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document.xml" ContentType="application/vnd.openxmlformats-officedocument.wordprocessingml.document.main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theme/themeOverride10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theme/themeOverride8.xml" ContentType="application/vnd.openxmlformats-officedocument.themeOverride+xml"/>
  <Override PartName="/word/theme/themeOverride9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ind w:right="759" w:rightChars="345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>
      <w:pPr>
        <w:pStyle w:val="14"/>
        <w:numPr>
          <w:ilvl w:val="0"/>
          <w:numId w:val="1"/>
        </w:numPr>
        <w:ind w:left="0" w:right="759" w:rightChars="345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Общая информация</w:t>
      </w:r>
    </w:p>
    <w:p>
      <w:pPr>
        <w:pStyle w:val="14"/>
        <w:ind w:right="759" w:rightChars="345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Полное наименование общеобразовательной организации в соответствии с Уставом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муниципальное бюджетное общеобразовательное учреждение «Средняя общеобразовательная школа № 34 имени В.М. Бочарова».</w:t>
      </w:r>
    </w:p>
    <w:p>
      <w:pPr>
        <w:pStyle w:val="14"/>
        <w:ind w:right="759" w:rightChars="345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Краткое наименование общеобразовательной организации в соответствии с Уставом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МБОУ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«Средняя общеобразовательная школа № 34 имени В.М. Бочарова».</w:t>
      </w:r>
    </w:p>
    <w:p>
      <w:pPr>
        <w:pStyle w:val="14"/>
        <w:ind w:right="759" w:rightChars="345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Юридический адрес/фактический адрес: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индекс 305009, Курская область, г. Курск, ул. ВЧК, дом 47 </w:t>
      </w:r>
    </w:p>
    <w:p>
      <w:pPr>
        <w:pStyle w:val="14"/>
        <w:ind w:right="759" w:rightChars="345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Лицензия: серия </w:t>
      </w:r>
      <w:r>
        <w:rPr>
          <w:rFonts w:ascii="Times New Roman" w:hAnsi="Times New Roman" w:cs="Times New Roman"/>
          <w:b/>
          <w:bCs/>
          <w:u w:val="single"/>
        </w:rPr>
        <w:t>46 Л 01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регистрационный номер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0000991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u w:val="single"/>
        </w:rPr>
        <w:t>06.04.2017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года (действительна бессрочно).</w:t>
      </w:r>
    </w:p>
    <w:p>
      <w:pPr>
        <w:pStyle w:val="14"/>
        <w:ind w:right="759" w:rightChars="345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Свидетельство о государственной аккредитации: серия </w:t>
      </w:r>
      <w:r>
        <w:rPr>
          <w:rFonts w:ascii="Times New Roman" w:hAnsi="Times New Roman" w:cs="Times New Roman"/>
          <w:b/>
          <w:bCs/>
          <w:u w:val="single"/>
        </w:rPr>
        <w:t>46 А 01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регистрационный номер </w:t>
      </w:r>
      <w:r>
        <w:rPr>
          <w:rFonts w:ascii="Times New Roman" w:hAnsi="Times New Roman" w:cs="Times New Roman"/>
          <w:b/>
          <w:bCs/>
          <w:u w:val="single"/>
        </w:rPr>
        <w:t>0000419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u w:val="single"/>
        </w:rPr>
        <w:t>09.12.2016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года (действительна бессрочно).</w:t>
      </w:r>
    </w:p>
    <w:p>
      <w:pPr>
        <w:pStyle w:val="14"/>
        <w:ind w:right="759" w:rightChars="345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Учредитель: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 к</w:t>
      </w:r>
      <w:r>
        <w:rPr>
          <w:rFonts w:ascii="Times New Roman" w:hAnsi="Times New Roman" w:cs="Times New Roman"/>
          <w:b/>
          <w:bCs/>
          <w:sz w:val="28"/>
          <w:u w:val="single"/>
        </w:rPr>
        <w:t>омитет</w:t>
      </w:r>
      <w:r>
        <w:rPr>
          <w:rFonts w:ascii="Times New Roman" w:hAnsi="Times New Roman" w:cs="Times New Roman"/>
          <w:b/>
          <w:bCs/>
          <w:spacing w:val="-7"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u w:val="single"/>
        </w:rPr>
        <w:t>образования</w:t>
      </w:r>
      <w:r>
        <w:rPr>
          <w:rFonts w:ascii="Times New Roman" w:hAnsi="Times New Roman" w:cs="Times New Roman"/>
          <w:b/>
          <w:bCs/>
          <w:spacing w:val="-4"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u w:val="single"/>
        </w:rPr>
        <w:t>города</w:t>
      </w:r>
      <w:r>
        <w:rPr>
          <w:rFonts w:ascii="Times New Roman" w:hAnsi="Times New Roman" w:cs="Times New Roman"/>
          <w:b/>
          <w:bCs/>
          <w:spacing w:val="-4"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u w:val="single"/>
        </w:rPr>
        <w:t>Курска</w:t>
      </w:r>
    </w:p>
    <w:p>
      <w:pPr>
        <w:pStyle w:val="19"/>
        <w:spacing w:line="240" w:lineRule="auto"/>
        <w:ind w:right="759" w:rightChars="345" w:firstLine="700" w:firstLineChars="250"/>
        <w:rPr>
          <w:sz w:val="28"/>
        </w:rPr>
      </w:pPr>
      <w:r>
        <w:rPr>
          <w:sz w:val="28"/>
          <w:szCs w:val="28"/>
        </w:rPr>
        <w:t xml:space="preserve">График работы ОО: </w:t>
      </w:r>
      <w:r>
        <w:rPr>
          <w:sz w:val="28"/>
        </w:rPr>
        <w:t>понедельник-суббота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08</w:t>
      </w:r>
      <w:r>
        <w:rPr>
          <w:sz w:val="28"/>
        </w:rPr>
        <w:t>:00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19:00</w:t>
      </w:r>
    </w:p>
    <w:p>
      <w:pPr>
        <w:pStyle w:val="14"/>
        <w:ind w:left="708" w:right="759" w:rightChars="345" w:firstLine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выходной: воскресенье,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праздничные</w:t>
      </w:r>
      <w:r>
        <w:rPr>
          <w:rFonts w:ascii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нерабочие</w:t>
      </w:r>
      <w:r>
        <w:rPr>
          <w:rFonts w:ascii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дни</w:t>
      </w:r>
    </w:p>
    <w:p>
      <w:pPr>
        <w:pStyle w:val="14"/>
        <w:ind w:right="759" w:rightChars="345" w:firstLine="709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Телефон/факс:</w:t>
      </w:r>
      <w:r>
        <w:rPr>
          <w:rFonts w:ascii="Times New Roman" w:hAnsi="Times New Roman" w:cs="Times New Roman"/>
          <w:b/>
          <w:bCs/>
          <w:color w:val="auto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(4712) 51-14-79, (4712) 55-39-26</w:t>
      </w:r>
    </w:p>
    <w:p>
      <w:pPr>
        <w:shd w:val="clear" w:color="auto" w:fill="FFFFFF"/>
        <w:spacing w:after="0" w:line="240" w:lineRule="auto"/>
        <w:ind w:left="357" w:right="759" w:rightChars="345" w:firstLine="351"/>
        <w:rPr>
          <w:rFonts w:ascii="Verdana" w:hAnsi="Verdana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fldChar w:fldCharType="begin"/>
      </w:r>
      <w:r>
        <w:instrText xml:space="preserve"> HYPERLINK "mailto:kursk54@mail.ru" \h </w:instrText>
      </w:r>
      <w:r>
        <w:fldChar w:fldCharType="separate"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kursk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school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34@mail.ru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fldChar w:fldCharType="end"/>
      </w:r>
    </w:p>
    <w:p>
      <w:pPr>
        <w:shd w:val="clear" w:color="auto" w:fill="FFFFFF"/>
        <w:spacing w:after="0" w:line="240" w:lineRule="auto"/>
        <w:ind w:left="357" w:right="759" w:rightChars="345" w:firstLine="3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Адрес официального сайта: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fldChar w:fldCharType="begin"/>
      </w:r>
      <w:r>
        <w:instrText xml:space="preserve"> HYPERLINK "https://www.kursk-sosh34.ru/" </w:instrText>
      </w:r>
      <w:r>
        <w:fldChar w:fldCharType="separate"/>
      </w:r>
      <w:r>
        <w:rPr>
          <w:rStyle w:val="6"/>
          <w:rFonts w:ascii="Times New Roman" w:hAnsi="Times New Roman" w:cs="Times New Roman"/>
          <w:spacing w:val="-2"/>
          <w:sz w:val="28"/>
          <w:szCs w:val="28"/>
        </w:rPr>
        <w:t>https://www.kursk-sosh34.ru//</w:t>
      </w:r>
      <w:r>
        <w:rPr>
          <w:rStyle w:val="6"/>
          <w:rFonts w:ascii="Times New Roman" w:hAnsi="Times New Roman" w:cs="Times New Roman"/>
          <w:spacing w:val="-2"/>
          <w:sz w:val="28"/>
          <w:szCs w:val="28"/>
        </w:rPr>
        <w:fldChar w:fldCharType="end"/>
      </w:r>
    </w:p>
    <w:p>
      <w:pPr>
        <w:shd w:val="clear" w:color="auto" w:fill="FFFFFF"/>
        <w:spacing w:after="0" w:line="240" w:lineRule="auto"/>
        <w:ind w:left="357" w:right="759" w:rightChars="345" w:firstLine="3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Наличие/отсутствие поощрений, благодарностей в адрес ОО - </w:t>
      </w:r>
      <w:r>
        <w:rPr>
          <w:rFonts w:ascii="Times New Roman" w:hAnsi="Times New Roman" w:cs="Times New Roman"/>
          <w:b/>
          <w:bCs/>
          <w:sz w:val="28"/>
          <w:szCs w:val="28"/>
        </w:rPr>
        <w:t>имеются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hd w:val="clear" w:color="auto" w:fill="FFFFFF"/>
        <w:spacing w:after="0" w:line="240" w:lineRule="auto"/>
        <w:ind w:left="357" w:right="759" w:rightChars="345" w:firstLine="3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грантовых конкурсах, результаты - </w:t>
      </w:r>
      <w:r>
        <w:rPr>
          <w:rFonts w:ascii="Times New Roman" w:hAnsi="Times New Roman" w:cs="Times New Roman"/>
          <w:b/>
          <w:bCs/>
          <w:sz w:val="28"/>
          <w:szCs w:val="28"/>
        </w:rPr>
        <w:t>не участвовали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14"/>
        <w:ind w:right="759" w:rightChars="34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14"/>
        <w:ind w:right="759" w:rightChars="345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Школа (общеобразовательная организация, ОО) сдана в эксплуатацию </w:t>
      </w:r>
      <w:r>
        <w:rPr>
          <w:rFonts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auto"/>
          <w:sz w:val="28"/>
          <w:szCs w:val="28"/>
        </w:rPr>
        <w:t>в  1936 году.</w:t>
      </w:r>
    </w:p>
    <w:p>
      <w:pPr>
        <w:pStyle w:val="18"/>
        <w:ind w:right="759" w:rightChars="34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Общая площадь помещений, в которых осуществляется образовательная деятельность, в расчете на одного учащегося 6,6 кв. м.</w:t>
      </w:r>
    </w:p>
    <w:p>
      <w:pPr>
        <w:pStyle w:val="14"/>
        <w:ind w:right="759" w:rightChars="345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Проектная мощность - 950 ученических мест.</w:t>
      </w:r>
    </w:p>
    <w:p>
      <w:pPr>
        <w:pStyle w:val="14"/>
        <w:ind w:right="759" w:rightChars="345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Участие в программе капремонта ОО (да/нет, год участия) - нет.</w:t>
      </w:r>
    </w:p>
    <w:p>
      <w:pPr>
        <w:pStyle w:val="14"/>
        <w:ind w:right="759" w:rightChars="345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школе обучается (по состоянию на </w:t>
      </w:r>
      <w:r>
        <w:rPr>
          <w:rFonts w:ascii="Times New Roman" w:hAnsi="Times New Roman" w:cs="Times New Roman"/>
          <w:sz w:val="28"/>
          <w:szCs w:val="28"/>
        </w:rPr>
        <w:t>декабрь</w:t>
      </w:r>
      <w:r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color w:val="auto"/>
          <w:sz w:val="28"/>
          <w:szCs w:val="28"/>
        </w:rPr>
        <w:t>) - 291 обучающийся.</w:t>
      </w:r>
    </w:p>
    <w:p>
      <w:pPr>
        <w:pStyle w:val="14"/>
        <w:ind w:left="707" w:right="759" w:rightChars="345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Режим работы ОО: </w:t>
      </w:r>
    </w:p>
    <w:p>
      <w:pPr>
        <w:pStyle w:val="14"/>
        <w:ind w:left="708" w:right="759" w:rightChars="345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школа работает в режиме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пятидневной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рабочей недели, </w:t>
      </w:r>
    </w:p>
    <w:p>
      <w:pPr>
        <w:pStyle w:val="14"/>
        <w:ind w:left="708" w:right="759" w:rightChars="345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занятия проходят в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две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смены, </w:t>
      </w:r>
    </w:p>
    <w:p>
      <w:pPr>
        <w:pStyle w:val="14"/>
        <w:ind w:left="708" w:right="759" w:rightChars="345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продолжительность урока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45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минут, в 1 классе в первом полугодии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35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минут.</w:t>
      </w:r>
    </w:p>
    <w:p>
      <w:pPr>
        <w:pStyle w:val="14"/>
        <w:ind w:right="759" w:rightChars="345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14"/>
        <w:ind w:right="759" w:rightChars="345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организации образовательного процесса задействована вся (частично) имеющаяся материально-техническая база, в том числе (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форме ФСН ОО-2: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учебные кабинеты, столовая, буфет, медицинский кабинет, спортзал, бассейн и др.) </w:t>
      </w:r>
      <w:r>
        <w:rPr>
          <w:rFonts w:ascii="Times New Roman" w:hAnsi="Times New Roman" w:cs="Times New Roman"/>
          <w:sz w:val="28"/>
          <w:szCs w:val="28"/>
          <w:u w:val="single"/>
        </w:rPr>
        <w:t>задействована</w:t>
      </w:r>
      <w:r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вся материально-техническая</w:t>
      </w:r>
      <w:r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база.</w:t>
      </w:r>
    </w:p>
    <w:p>
      <w:pPr>
        <w:pStyle w:val="14"/>
        <w:ind w:right="759" w:rightChars="34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100 % обучающихся 1-4 классов, получающих двухразовое горячее питание,</w:t>
      </w:r>
    </w:p>
    <w:p>
      <w:pPr>
        <w:pStyle w:val="14"/>
        <w:ind w:right="759" w:rightChars="345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46 % обучающихся 1-11 классов, получающих одноразовое горячее питание,</w:t>
      </w:r>
    </w:p>
    <w:p>
      <w:pPr>
        <w:pStyle w:val="14"/>
        <w:ind w:right="759" w:rightChars="345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41 % обучающихся 1-11 классов, получающих двухразовое горячее питание.</w:t>
      </w:r>
    </w:p>
    <w:p>
      <w:pPr>
        <w:pStyle w:val="14"/>
        <w:ind w:right="759" w:rightChars="345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Количество компьютеров в расчёте на одного учащегося - </w:t>
      </w:r>
      <w:r>
        <w:rPr>
          <w:rFonts w:ascii="Times New Roman" w:hAnsi="Times New Roman" w:cs="Times New Roman"/>
          <w:b/>
          <w:bCs/>
          <w:color w:val="000000" w:themeColor="text1"/>
          <w:u w:val="single"/>
          <w14:textFill>
            <w14:solidFill>
              <w14:schemeClr w14:val="tx1"/>
            </w14:solidFill>
          </w14:textFill>
        </w:rPr>
        <w:t>0,</w:t>
      </w:r>
      <w:r>
        <w:rPr>
          <w:rFonts w:ascii="Times New Roman" w:hAnsi="Times New Roman" w:cs="Times New Roman"/>
          <w:b/>
          <w:bCs/>
          <w:color w:val="000000" w:themeColor="text1"/>
          <w:spacing w:val="-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u w:val="single"/>
          <w14:textFill>
            <w14:solidFill>
              <w14:schemeClr w14:val="tx1"/>
            </w14:solidFill>
          </w14:textFill>
        </w:rPr>
        <w:t>15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ед.</w:t>
      </w:r>
    </w:p>
    <w:p>
      <w:pPr>
        <w:pStyle w:val="14"/>
        <w:ind w:right="759" w:rightChars="34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Наличие информационно-библиотечного центра (рабочие зоны с оборудованным читальным залом, медиатекой и др.) -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имеется частично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>
      <w:pPr>
        <w:pStyle w:val="14"/>
        <w:ind w:right="759" w:rightChars="34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учёте, в расчете на одного учащегося -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35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ед.</w:t>
      </w:r>
    </w:p>
    <w:p>
      <w:pPr>
        <w:pStyle w:val="18"/>
        <w:ind w:right="759" w:rightChars="345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Наличие в образовательной организации системы электронного документооборота -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да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>
      <w:pPr>
        <w:pStyle w:val="18"/>
        <w:ind w:right="759" w:rightChars="345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Наличие читального зала библиотеки, в том числе -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нет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</w:p>
    <w:p>
      <w:pPr>
        <w:pStyle w:val="18"/>
        <w:ind w:right="759" w:rightChars="345" w:firstLine="708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 с обеспечением возможности работы на стационарных компьютерах или использования переносных компьютеров -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нет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;</w:t>
      </w:r>
    </w:p>
    <w:p>
      <w:pPr>
        <w:pStyle w:val="18"/>
        <w:ind w:right="759" w:rightChars="345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 с медиатекой -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нет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;</w:t>
      </w:r>
    </w:p>
    <w:p>
      <w:pPr>
        <w:spacing w:after="0" w:line="240" w:lineRule="auto"/>
        <w:ind w:right="759" w:rightChars="345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 оснащенного средствами сканирования и распознавания текстов -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нет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;</w:t>
      </w:r>
    </w:p>
    <w:p>
      <w:pPr>
        <w:pStyle w:val="18"/>
        <w:ind w:right="759" w:rightChars="345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 с выходом в Интернет с компьютеров, расположенных в помещении библиотеки -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нет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;</w:t>
      </w:r>
    </w:p>
    <w:p>
      <w:pPr>
        <w:pStyle w:val="18"/>
        <w:ind w:right="759" w:rightChars="345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 с контролируемой распечаткой бумажных материалов -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нет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>
      <w:pPr>
        <w:pStyle w:val="18"/>
        <w:ind w:right="759" w:rightChars="345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(</w:t>
      </w:r>
      <w:r>
        <w:rPr>
          <w:b/>
          <w:bCs/>
          <w:color w:val="000000" w:themeColor="text1"/>
          <w:u w:val="single"/>
          <w14:textFill>
            <w14:solidFill>
              <w14:schemeClr w14:val="tx1"/>
            </w14:solidFill>
          </w14:textFill>
        </w:rPr>
        <w:t>291 чел./100%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).</w:t>
      </w:r>
    </w:p>
    <w:p>
      <w:pPr>
        <w:pStyle w:val="14"/>
        <w:ind w:right="759" w:rightChars="34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 школе имеется лицензированный школьный музей исторического профиля «Они учились в нашей школе» (свидетельство о регистрации 0550)</w:t>
      </w:r>
    </w:p>
    <w:p>
      <w:pPr>
        <w:pStyle w:val="14"/>
        <w:ind w:right="759" w:rightChars="34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 школе функционирует театральная студия «Браво»,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школьный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спортивный клуб «Олимп».</w:t>
      </w:r>
    </w:p>
    <w:p>
      <w:pPr>
        <w:pStyle w:val="14"/>
        <w:ind w:right="759" w:rightChars="34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Соответствие деятельности ОО требованиям законодательства в сфере образования (наличие/отсутствие предписаний контрольно-надзорных органов, жалоб) -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жалобы и предписания отсутствуют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>
      <w:pPr>
        <w:pStyle w:val="14"/>
        <w:ind w:right="759" w:rightChars="34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4"/>
        <w:ind w:right="759" w:rightChars="34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Преподавание ведётся на русском языке. </w:t>
      </w:r>
    </w:p>
    <w:p>
      <w:pPr>
        <w:pStyle w:val="14"/>
        <w:ind w:right="759" w:rightChars="34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Со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класса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начинается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изучение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иностранного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языка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(английский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язык/немецкий язык),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pacing w:val="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класса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начинается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изучение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второго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иностранного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языка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(английский язык/немецкий язык)</w:t>
      </w:r>
    </w:p>
    <w:p>
      <w:pPr>
        <w:pStyle w:val="14"/>
        <w:ind w:right="759" w:rightChars="34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4"/>
        <w:ind w:right="759" w:rightChars="345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Дошкольные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группы в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школе</w:t>
      </w:r>
      <w:r>
        <w:rPr>
          <w:rFonts w:ascii="Times New Roman" w:hAnsi="Times New Roman" w:cs="Times New Roman"/>
          <w:color w:val="000000" w:themeColor="text1"/>
          <w:spacing w:val="-5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не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функционируют.</w:t>
      </w:r>
    </w:p>
    <w:p>
      <w:pPr>
        <w:pStyle w:val="14"/>
        <w:ind w:right="759" w:rightChars="34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4"/>
        <w:ind w:right="759" w:rightChars="345" w:firstLine="709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Школа осуществляет образовательную деятельность по образовательным программам: начального общего образования, основного общего образования, среднего общего образования, дополнительного образования детей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.</w:t>
      </w:r>
    </w:p>
    <w:p>
      <w:pPr>
        <w:pStyle w:val="14"/>
        <w:ind w:right="759" w:rightChars="345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ОО находится в списке Рособрнадзора школ с низкими образовательными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результатами -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нет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>
      <w:pPr>
        <w:pStyle w:val="14"/>
        <w:ind w:right="759" w:rightChars="345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ОО находится в списке школ с признаками необъективности Рособрнадзора -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нет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>
      <w:pPr>
        <w:pStyle w:val="18"/>
        <w:ind w:right="759" w:rightChars="34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учащихся по образовательной программе начального общего образования - </w:t>
      </w:r>
      <w:r>
        <w:rPr>
          <w:b/>
          <w:bCs/>
          <w:sz w:val="28"/>
          <w:szCs w:val="28"/>
          <w:u w:val="single"/>
        </w:rPr>
        <w:t>119</w:t>
      </w:r>
      <w:r>
        <w:rPr>
          <w:sz w:val="28"/>
          <w:szCs w:val="28"/>
        </w:rPr>
        <w:t>.</w:t>
      </w:r>
    </w:p>
    <w:p>
      <w:pPr>
        <w:pStyle w:val="18"/>
        <w:ind w:right="759" w:rightChars="34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учащихся по образовательной программе основного общего образования - </w:t>
      </w:r>
      <w:r>
        <w:rPr>
          <w:b/>
          <w:bCs/>
          <w:sz w:val="28"/>
          <w:szCs w:val="28"/>
          <w:u w:val="single"/>
        </w:rPr>
        <w:t>153</w:t>
      </w:r>
      <w:r>
        <w:rPr>
          <w:sz w:val="28"/>
          <w:szCs w:val="28"/>
        </w:rPr>
        <w:t>.</w:t>
      </w:r>
    </w:p>
    <w:p>
      <w:pPr>
        <w:pStyle w:val="18"/>
        <w:ind w:right="759" w:rightChars="34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учащихся по образовательной программе среднего общего образования - </w:t>
      </w:r>
      <w:r>
        <w:rPr>
          <w:b/>
          <w:bCs/>
          <w:sz w:val="28"/>
          <w:szCs w:val="28"/>
          <w:u w:val="single"/>
        </w:rPr>
        <w:t>19</w:t>
      </w:r>
      <w:r>
        <w:rPr>
          <w:sz w:val="28"/>
          <w:szCs w:val="28"/>
        </w:rPr>
        <w:t>.</w:t>
      </w:r>
    </w:p>
    <w:p>
      <w:pPr>
        <w:pStyle w:val="14"/>
        <w:ind w:right="759" w:rightChars="345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14"/>
        <w:ind w:right="759" w:rightChars="345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школе реализуется ФГОС начального общего, основного общего, среднего общего образования. В 10А и 11А классах реализуется 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универсальный профиль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>
      <w:pPr>
        <w:pStyle w:val="14"/>
        <w:ind w:right="759" w:rightChars="345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10А и 11А классах реализуется углубленное изучение отдельного предмета: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математика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>
      <w:pPr>
        <w:pStyle w:val="14"/>
        <w:ind w:right="759" w:rightChars="345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100 %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обучающихся, имеющих возможность бесплатного доступа к верифицированному образовательному контенту и сервисам для самостоятельной подготовки.</w:t>
      </w:r>
    </w:p>
    <w:p>
      <w:pPr>
        <w:pStyle w:val="14"/>
        <w:ind w:right="759" w:rightChars="345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0 % </w:t>
      </w:r>
      <w:r>
        <w:rPr>
          <w:rFonts w:ascii="Times New Roman" w:hAnsi="Times New Roman" w:cs="Times New Roman"/>
          <w:color w:val="auto"/>
          <w:sz w:val="28"/>
          <w:szCs w:val="28"/>
        </w:rPr>
        <w:t>обучающихся, которым предложены рекомендации по повышению качества обучения и формированию индивидуальных траекторий с использованием данных цифрового портфолио обучающегося.</w:t>
      </w:r>
    </w:p>
    <w:p>
      <w:pPr>
        <w:pStyle w:val="18"/>
        <w:ind w:right="759" w:rightChars="34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291/100%</w:t>
      </w:r>
      <w:r>
        <w:rPr>
          <w:rFonts w:ascii="Times New Roman" w:hAnsi="Times New Roman" w:cs="Times New Roman"/>
          <w:sz w:val="28"/>
          <w:szCs w:val="28"/>
        </w:rPr>
        <w:t xml:space="preserve"> численности обучающихся с применением дистанционных образовательных технологий, электронного обучения, в общей численности учащихся.</w:t>
      </w:r>
    </w:p>
    <w:p>
      <w:pPr>
        <w:ind w:right="759" w:rightChars="345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Численность/удельный вес численности учащихся в рамках сетевой формы реал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изации образовательных программ, в общей численности учащихся.</w:t>
      </w:r>
    </w:p>
    <w:p>
      <w:pPr>
        <w:pStyle w:val="14"/>
        <w:ind w:right="759" w:rightChars="34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83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% обучающихся, охваченных дополнительным образованием, в общей численности обучающихся. </w:t>
      </w:r>
    </w:p>
    <w:p>
      <w:pPr>
        <w:pStyle w:val="14"/>
        <w:ind w:right="759" w:rightChars="345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100%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педагогических работников, получивших возможность использования верифицированного цифрового образовательного контента и цифровых образовательных сервисов.</w:t>
      </w:r>
    </w:p>
    <w:p>
      <w:pPr>
        <w:pStyle w:val="14"/>
        <w:ind w:right="759" w:rightChars="345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8"/>
        <w:ind w:left="0" w:right="759" w:rightChars="345" w:firstLine="658" w:firstLineChars="235"/>
        <w:jc w:val="both"/>
      </w:pPr>
      <w:r>
        <w:rPr>
          <w:b/>
          <w:bCs/>
          <w:u w:val="single"/>
        </w:rPr>
        <w:t>Миссия</w:t>
      </w:r>
      <w:r>
        <w:rPr>
          <w:b/>
          <w:bCs/>
          <w:spacing w:val="1"/>
          <w:u w:val="single"/>
        </w:rPr>
        <w:t xml:space="preserve"> </w:t>
      </w:r>
      <w:r>
        <w:rPr>
          <w:b/>
          <w:bCs/>
          <w:u w:val="single"/>
        </w:rPr>
        <w:t>школы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здоровью.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Миссия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показать,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успешную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так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среди педагогов), на основе выявления каждым субъектом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уникальных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следования</w:t>
      </w:r>
      <w:r>
        <w:rPr>
          <w:spacing w:val="-1"/>
        </w:rPr>
        <w:t xml:space="preserve"> </w:t>
      </w:r>
      <w:r>
        <w:t>готовым</w:t>
      </w:r>
      <w:r>
        <w:rPr>
          <w:spacing w:val="-3"/>
        </w:rPr>
        <w:t xml:space="preserve"> </w:t>
      </w:r>
      <w:r>
        <w:t>«престижным»</w:t>
      </w:r>
      <w:r>
        <w:rPr>
          <w:spacing w:val="-3"/>
        </w:rPr>
        <w:t xml:space="preserve"> </w:t>
      </w:r>
      <w:r>
        <w:t>социальным сценариям.</w:t>
      </w:r>
    </w:p>
    <w:p>
      <w:pPr>
        <w:pStyle w:val="8"/>
        <w:spacing w:line="322" w:lineRule="exact"/>
        <w:ind w:left="0" w:right="759" w:rightChars="345" w:firstLine="658" w:firstLineChars="235"/>
        <w:jc w:val="both"/>
        <w:rPr>
          <w:b/>
          <w:bCs/>
        </w:rPr>
      </w:pPr>
      <w:r>
        <w:rPr>
          <w:b/>
          <w:bCs/>
          <w:u w:val="single"/>
        </w:rPr>
        <w:t>Ценности:</w:t>
      </w:r>
    </w:p>
    <w:p>
      <w:pPr>
        <w:pStyle w:val="11"/>
        <w:tabs>
          <w:tab w:val="left" w:pos="2189"/>
          <w:tab w:val="left" w:pos="2190"/>
          <w:tab w:val="left" w:pos="3246"/>
          <w:tab w:val="left" w:pos="4491"/>
          <w:tab w:val="left" w:pos="5833"/>
          <w:tab w:val="left" w:pos="7345"/>
          <w:tab w:val="left" w:pos="8093"/>
          <w:tab w:val="left" w:pos="9060"/>
          <w:tab w:val="left" w:pos="10166"/>
        </w:tabs>
        <w:spacing w:after="0" w:line="240" w:lineRule="auto"/>
        <w:ind w:left="0" w:right="759" w:rightChars="345"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ученик является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основной ценностью всей жизни школы, он источник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вдохновения учителя,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педагога,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директора;</w:t>
      </w:r>
    </w:p>
    <w:p>
      <w:pPr>
        <w:ind w:right="759" w:rightChars="345"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идей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гуманизации и гуманитаризации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понимаемых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процесс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 типа образования;</w:t>
      </w:r>
    </w:p>
    <w:p>
      <w:pPr>
        <w:pStyle w:val="11"/>
        <w:tabs>
          <w:tab w:val="left" w:pos="2096"/>
        </w:tabs>
        <w:spacing w:before="65" w:after="0" w:line="242" w:lineRule="auto"/>
        <w:ind w:left="0" w:right="759" w:rightChars="345"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доверие</w:t>
      </w:r>
      <w:r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уважение</w:t>
      </w:r>
      <w:r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</w:t>
      </w:r>
      <w:r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другу</w:t>
      </w:r>
      <w:r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учащихся,</w:t>
      </w:r>
      <w:r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педагогов,</w:t>
      </w:r>
      <w:r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родителей,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гостей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помощников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школы;</w:t>
      </w:r>
    </w:p>
    <w:p>
      <w:pPr>
        <w:pStyle w:val="11"/>
        <w:tabs>
          <w:tab w:val="left" w:pos="2151"/>
        </w:tabs>
        <w:spacing w:after="0" w:line="240" w:lineRule="auto"/>
        <w:ind w:left="0" w:right="759" w:rightChars="345"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стремление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высокой</w:t>
      </w:r>
      <w:r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психологической</w:t>
      </w:r>
      <w:r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комфортности</w:t>
      </w:r>
      <w:r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процесса;</w:t>
      </w:r>
    </w:p>
    <w:p>
      <w:pPr>
        <w:pStyle w:val="11"/>
        <w:tabs>
          <w:tab w:val="left" w:pos="2268"/>
          <w:tab w:val="left" w:pos="2269"/>
          <w:tab w:val="left" w:pos="3940"/>
          <w:tab w:val="left" w:pos="4369"/>
          <w:tab w:val="left" w:pos="5842"/>
          <w:tab w:val="left" w:pos="7048"/>
          <w:tab w:val="left" w:pos="9409"/>
        </w:tabs>
        <w:spacing w:after="0" w:line="240" w:lineRule="auto"/>
        <w:ind w:left="0" w:right="759" w:rightChars="345"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стремление к высокому уровню самоорганизации детского 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коллектива учителей;</w:t>
      </w:r>
    </w:p>
    <w:p>
      <w:pPr>
        <w:pStyle w:val="11"/>
        <w:tabs>
          <w:tab w:val="left" w:pos="2179"/>
          <w:tab w:val="left" w:pos="2180"/>
          <w:tab w:val="left" w:pos="3714"/>
          <w:tab w:val="left" w:pos="4999"/>
          <w:tab w:val="left" w:pos="6645"/>
          <w:tab w:val="left" w:pos="8939"/>
        </w:tabs>
        <w:spacing w:after="0" w:line="242" w:lineRule="auto"/>
        <w:ind w:left="0" w:right="759" w:rightChars="345"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атмосфера свободы творчества, способствующая творческому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развитию учащихся и учителей;</w:t>
      </w:r>
    </w:p>
    <w:p>
      <w:pPr>
        <w:pStyle w:val="11"/>
        <w:tabs>
          <w:tab w:val="left" w:pos="2031"/>
        </w:tabs>
        <w:spacing w:after="0" w:line="240" w:lineRule="auto"/>
        <w:ind w:left="0" w:right="759" w:rightChars="345"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безусловное</w:t>
      </w:r>
      <w:r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высокого</w:t>
      </w:r>
      <w:r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стандарта</w:t>
      </w:r>
      <w:r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выпускников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школы;</w:t>
      </w:r>
    </w:p>
    <w:p>
      <w:pPr>
        <w:pStyle w:val="11"/>
        <w:tabs>
          <w:tab w:val="left" w:pos="2191"/>
          <w:tab w:val="left" w:pos="2192"/>
          <w:tab w:val="left" w:pos="3786"/>
          <w:tab w:val="left" w:pos="4141"/>
          <w:tab w:val="left" w:pos="5940"/>
          <w:tab w:val="left" w:pos="7552"/>
          <w:tab w:val="left" w:pos="7921"/>
        </w:tabs>
        <w:spacing w:after="0" w:line="240" w:lineRule="auto"/>
        <w:ind w:left="0" w:right="759" w:rightChars="345"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стремление к обеспечению социальной и допрофессиональной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адаптации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выпускника школы.</w:t>
      </w:r>
    </w:p>
    <w:p>
      <w:pPr>
        <w:pStyle w:val="8"/>
        <w:spacing w:line="321" w:lineRule="exact"/>
        <w:ind w:left="0" w:right="759" w:rightChars="345" w:firstLine="658" w:firstLineChars="235"/>
        <w:jc w:val="both"/>
      </w:pPr>
      <w:r>
        <w:rPr>
          <w:b/>
          <w:bCs/>
          <w:u w:val="single"/>
        </w:rPr>
        <w:t>Видение</w:t>
      </w:r>
      <w:r>
        <w:rPr>
          <w:spacing w:val="-3"/>
        </w:rPr>
        <w:t xml:space="preserve"> </w:t>
      </w:r>
      <w:r>
        <w:t>- «Культура. Ценности»</w:t>
      </w:r>
    </w:p>
    <w:p>
      <w:pPr>
        <w:pStyle w:val="8"/>
        <w:ind w:left="0" w:right="759" w:rightChars="345" w:firstLine="658" w:firstLineChars="235"/>
        <w:jc w:val="both"/>
      </w:pPr>
      <w:r>
        <w:rPr>
          <w:b/>
          <w:bCs/>
          <w:u w:val="single"/>
        </w:rPr>
        <w:t>Цель</w:t>
      </w:r>
      <w:r>
        <w:rPr>
          <w:b/>
          <w:bCs/>
          <w:spacing w:val="1"/>
          <w:u w:val="single"/>
        </w:rPr>
        <w:t xml:space="preserve"> </w:t>
      </w:r>
      <w:r>
        <w:rPr>
          <w:b/>
          <w:bCs/>
          <w:u w:val="single"/>
        </w:rPr>
        <w:t>школы</w:t>
      </w:r>
      <w:r>
        <w:t>–формирование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70"/>
        </w:rPr>
        <w:t xml:space="preserve"> </w:t>
      </w:r>
      <w:r>
        <w:t>пространства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надпрофессиональных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взаимодействуя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социуме. Обеспечение условий для устойчивого развития ОО и достижения</w:t>
      </w:r>
      <w:r>
        <w:rPr>
          <w:spacing w:val="1"/>
        </w:rPr>
        <w:t xml:space="preserve"> </w:t>
      </w:r>
      <w:r>
        <w:t>высокого качества</w:t>
      </w:r>
      <w:r>
        <w:rPr>
          <w:spacing w:val="-3"/>
        </w:rPr>
        <w:t xml:space="preserve"> </w:t>
      </w:r>
      <w:r>
        <w:t>образования.</w:t>
      </w:r>
    </w:p>
    <w:p>
      <w:pPr>
        <w:pStyle w:val="8"/>
        <w:ind w:left="0" w:right="759" w:rightChars="345" w:firstLine="662" w:firstLineChars="235"/>
        <w:jc w:val="both"/>
        <w:rPr>
          <w:u w:val="single"/>
        </w:rPr>
      </w:pP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разработана </w:t>
      </w:r>
      <w:r>
        <w:t>на</w:t>
      </w:r>
      <w:r>
        <w:rPr>
          <w:spacing w:val="-3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u w:val="single"/>
        </w:rPr>
        <w:t>2021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</w:t>
      </w:r>
      <w:r>
        <w:rPr>
          <w:spacing w:val="-4"/>
          <w:u w:val="single"/>
        </w:rPr>
        <w:t xml:space="preserve"> </w:t>
      </w:r>
      <w:r>
        <w:rPr>
          <w:u w:val="single"/>
        </w:rPr>
        <w:t>2025</w:t>
      </w:r>
      <w:r>
        <w:rPr>
          <w:spacing w:val="1"/>
          <w:u w:val="single"/>
        </w:rPr>
        <w:t xml:space="preserve"> </w:t>
      </w:r>
      <w:r>
        <w:rPr>
          <w:u w:val="single"/>
        </w:rPr>
        <w:t>годы.</w:t>
      </w:r>
    </w:p>
    <w:p>
      <w:pPr>
        <w:pStyle w:val="8"/>
        <w:ind w:left="0" w:right="759" w:rightChars="345" w:firstLine="658" w:firstLineChars="235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Уникальные практики патриотического, духовно-нравственного воспитания.</w:t>
      </w:r>
    </w:p>
    <w:p>
      <w:pPr>
        <w:pStyle w:val="8"/>
        <w:ind w:left="0" w:right="759" w:rightChars="345" w:firstLine="658" w:firstLineChars="235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Гражданско-патриотическое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воспитание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является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одним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из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приоритетных направлений воспитательной работы школы. В 2022 году были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проведены:</w:t>
      </w:r>
    </w:p>
    <w:p>
      <w:pPr>
        <w:pStyle w:val="8"/>
        <w:ind w:left="0" w:right="759" w:rightChars="345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еженедельные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линейки,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посвященные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поднятию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флага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Российской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Федерации, месячник гражданской обороны, День солидарности в борьбе с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терроризмом,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День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памяти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жертв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блокады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Ленинграда,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уроки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Мужества,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акции «Подарок ветерану»,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«Письмо солдату», обучающиеся участвовали в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сборе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гуманитарной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помощи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солдатам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СВО. В апреле 2022 года обучающиеся 8-9 классов несли почетную Вахту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Памяти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на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Посту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№1.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Также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школе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создан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юнармейский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отряд.</w:t>
      </w:r>
    </w:p>
    <w:p>
      <w:pPr>
        <w:pStyle w:val="8"/>
        <w:ind w:left="0" w:right="759" w:rightChars="345" w:firstLine="658" w:firstLineChars="235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К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23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февраля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ежегодно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проводится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военно-спортивная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игра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«Зарница»,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которая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включает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себя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спортивные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состязания,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поисково-исследовательскую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работу,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оказание первой медицинской помощи,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краеведческую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викторину.</w:t>
      </w:r>
    </w:p>
    <w:p>
      <w:pPr>
        <w:pStyle w:val="8"/>
        <w:spacing w:line="242" w:lineRule="auto"/>
        <w:ind w:left="0" w:right="759" w:rightChars="345" w:firstLine="658" w:firstLineChars="235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3 сентября 2022 года состоялся Диктант Победы, участие в котором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приняло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50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человек.</w:t>
      </w:r>
    </w:p>
    <w:p>
      <w:pPr>
        <w:pStyle w:val="8"/>
        <w:ind w:left="0" w:right="759" w:rightChars="345" w:firstLine="658" w:firstLineChars="235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Мероприятиями,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реализующие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духовно-нравственное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воспитание,</w:t>
      </w:r>
      <w:r>
        <w:rPr>
          <w:color w:val="000000" w:themeColor="text1"/>
          <w:spacing w:val="-6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являлись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коллективно-творческие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дела: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тематические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праздники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(8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марта, </w:t>
      </w:r>
      <w:r>
        <w:rPr>
          <w:color w:val="000000" w:themeColor="text1"/>
          <w:spacing w:val="-67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Последний звонок, День знаний, День учителя, Новый год и т.д.), походы в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музеи,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театр,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филармонию,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экскурсии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городу,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участие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выставках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конкурсах. Также волонтёрский отряд «Молодое поколение» выезжал с концертами в пансионат для ветеранов «Сосновый бор»</w:t>
      </w:r>
    </w:p>
    <w:p>
      <w:pPr>
        <w:pStyle w:val="8"/>
        <w:tabs>
          <w:tab w:val="left" w:pos="2239"/>
          <w:tab w:val="left" w:pos="2858"/>
          <w:tab w:val="left" w:pos="4011"/>
          <w:tab w:val="left" w:pos="5682"/>
          <w:tab w:val="left" w:pos="7212"/>
          <w:tab w:val="left" w:pos="8859"/>
        </w:tabs>
        <w:spacing w:before="65"/>
        <w:ind w:left="0" w:right="759" w:rightChars="345" w:firstLine="658" w:firstLineChars="23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В  7-8 классах реализуется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программа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внеурочной деятельности</w:t>
      </w:r>
    </w:p>
    <w:p>
      <w:pPr>
        <w:pStyle w:val="8"/>
        <w:spacing w:before="2"/>
        <w:ind w:left="0" w:right="759" w:rightChars="345" w:firstLine="658" w:firstLineChars="23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«История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Курского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края».</w:t>
      </w:r>
    </w:p>
    <w:p>
      <w:pPr>
        <w:pStyle w:val="8"/>
        <w:ind w:left="0" w:right="759" w:rightChars="345" w:firstLine="658" w:firstLineChars="235"/>
        <w:rPr>
          <w:color w:val="000000" w:themeColor="text1"/>
          <w:spacing w:val="-67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Работа с родителями обучающихся.</w:t>
      </w:r>
      <w:r>
        <w:rPr>
          <w:color w:val="000000" w:themeColor="text1"/>
          <w:spacing w:val="-67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ind w:left="0" w:right="759" w:rightChars="345" w:firstLine="658" w:firstLineChars="23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Индивидуальны еформы:</w:t>
      </w:r>
    </w:p>
    <w:p>
      <w:pPr>
        <w:pStyle w:val="11"/>
        <w:numPr>
          <w:ilvl w:val="0"/>
          <w:numId w:val="2"/>
        </w:numPr>
        <w:tabs>
          <w:tab w:val="left" w:pos="2517"/>
          <w:tab w:val="left" w:pos="2518"/>
        </w:tabs>
        <w:spacing w:after="0" w:line="321" w:lineRule="exact"/>
        <w:ind w:left="0" w:right="759" w:rightChars="345" w:firstLine="658" w:firstLineChars="235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посещение семей;</w:t>
      </w:r>
    </w:p>
    <w:p>
      <w:pPr>
        <w:pStyle w:val="11"/>
        <w:numPr>
          <w:ilvl w:val="0"/>
          <w:numId w:val="2"/>
        </w:numPr>
        <w:tabs>
          <w:tab w:val="left" w:pos="2517"/>
          <w:tab w:val="left" w:pos="2518"/>
        </w:tabs>
        <w:spacing w:after="0" w:line="322" w:lineRule="exact"/>
        <w:ind w:left="0" w:right="759" w:rightChars="345" w:firstLine="658" w:firstLineChars="235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психолого–педагогические консультации;</w:t>
      </w:r>
    </w:p>
    <w:p>
      <w:pPr>
        <w:pStyle w:val="11"/>
        <w:numPr>
          <w:ilvl w:val="0"/>
          <w:numId w:val="2"/>
        </w:numPr>
        <w:tabs>
          <w:tab w:val="left" w:pos="2517"/>
          <w:tab w:val="left" w:pos="2518"/>
        </w:tabs>
        <w:spacing w:after="0" w:line="240" w:lineRule="auto"/>
        <w:ind w:left="0" w:right="759" w:rightChars="345" w:firstLine="658" w:firstLineChars="235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индивидуальные беседы;</w:t>
      </w:r>
    </w:p>
    <w:p>
      <w:pPr>
        <w:pStyle w:val="11"/>
        <w:numPr>
          <w:ilvl w:val="0"/>
          <w:numId w:val="2"/>
        </w:numPr>
        <w:tabs>
          <w:tab w:val="left" w:pos="2517"/>
          <w:tab w:val="left" w:pos="2518"/>
        </w:tabs>
        <w:spacing w:before="2" w:after="0" w:line="322" w:lineRule="exact"/>
        <w:ind w:left="0" w:right="759" w:rightChars="345" w:firstLine="658" w:firstLineChars="235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психологические тренинги</w:t>
      </w:r>
    </w:p>
    <w:p>
      <w:pPr>
        <w:pStyle w:val="11"/>
        <w:tabs>
          <w:tab w:val="left" w:pos="2517"/>
          <w:tab w:val="left" w:pos="2518"/>
        </w:tabs>
        <w:spacing w:before="2" w:after="0" w:line="322" w:lineRule="exact"/>
        <w:ind w:left="658" w:right="759" w:rightChars="345"/>
        <w:rPr>
          <w:rFonts w:ascii="Times New Roman" w:hAnsi="Times New Roman" w:cs="Times New Roman"/>
          <w:color w:val="000000" w:themeColor="text1"/>
          <w:sz w:val="36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Коллективные формы:</w:t>
      </w:r>
    </w:p>
    <w:p>
      <w:pPr>
        <w:pStyle w:val="11"/>
        <w:numPr>
          <w:ilvl w:val="0"/>
          <w:numId w:val="2"/>
        </w:numPr>
        <w:tabs>
          <w:tab w:val="left" w:pos="2517"/>
          <w:tab w:val="left" w:pos="2518"/>
        </w:tabs>
        <w:spacing w:after="0" w:line="240" w:lineRule="auto"/>
        <w:ind w:left="0" w:right="759" w:rightChars="345" w:firstLine="658" w:firstLineChars="235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родительские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лектории;</w:t>
      </w:r>
    </w:p>
    <w:p>
      <w:pPr>
        <w:pStyle w:val="11"/>
        <w:numPr>
          <w:ilvl w:val="0"/>
          <w:numId w:val="2"/>
        </w:numPr>
        <w:tabs>
          <w:tab w:val="left" w:pos="2517"/>
          <w:tab w:val="left" w:pos="2518"/>
        </w:tabs>
        <w:spacing w:before="2" w:after="0" w:line="322" w:lineRule="exact"/>
        <w:ind w:left="0" w:right="759" w:rightChars="345" w:firstLine="658" w:firstLineChars="235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конференции, семинары;</w:t>
      </w:r>
    </w:p>
    <w:p>
      <w:pPr>
        <w:pStyle w:val="11"/>
        <w:numPr>
          <w:ilvl w:val="0"/>
          <w:numId w:val="2"/>
        </w:numPr>
        <w:tabs>
          <w:tab w:val="left" w:pos="2517"/>
          <w:tab w:val="left" w:pos="2518"/>
        </w:tabs>
        <w:spacing w:after="0" w:line="322" w:lineRule="exact"/>
        <w:ind w:left="0" w:right="759" w:rightChars="345" w:firstLine="658" w:firstLineChars="235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диспуты, дискуссии;</w:t>
      </w:r>
    </w:p>
    <w:p>
      <w:pPr>
        <w:pStyle w:val="11"/>
        <w:numPr>
          <w:ilvl w:val="0"/>
          <w:numId w:val="2"/>
        </w:numPr>
        <w:tabs>
          <w:tab w:val="left" w:pos="2517"/>
          <w:tab w:val="left" w:pos="2518"/>
        </w:tabs>
        <w:spacing w:after="0" w:line="322" w:lineRule="exact"/>
        <w:ind w:left="0" w:right="759" w:rightChars="345" w:firstLine="658" w:firstLineChars="235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круглые столы;</w:t>
      </w:r>
    </w:p>
    <w:p>
      <w:pPr>
        <w:pStyle w:val="11"/>
        <w:numPr>
          <w:ilvl w:val="0"/>
          <w:numId w:val="2"/>
        </w:numPr>
        <w:tabs>
          <w:tab w:val="left" w:pos="2517"/>
          <w:tab w:val="left" w:pos="2518"/>
        </w:tabs>
        <w:spacing w:after="0" w:line="322" w:lineRule="exact"/>
        <w:ind w:left="0" w:right="759" w:rightChars="345" w:firstLine="658" w:firstLineChars="235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групповые консультации;</w:t>
      </w:r>
    </w:p>
    <w:p>
      <w:pPr>
        <w:pStyle w:val="11"/>
        <w:numPr>
          <w:ilvl w:val="0"/>
          <w:numId w:val="2"/>
        </w:numPr>
        <w:tabs>
          <w:tab w:val="left" w:pos="2517"/>
          <w:tab w:val="left" w:pos="2518"/>
        </w:tabs>
        <w:spacing w:after="0" w:line="322" w:lineRule="exact"/>
        <w:ind w:left="0" w:right="759" w:rightChars="345" w:firstLine="658" w:firstLineChars="235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тренинги;</w:t>
      </w:r>
    </w:p>
    <w:p>
      <w:pPr>
        <w:pStyle w:val="11"/>
        <w:numPr>
          <w:ilvl w:val="0"/>
          <w:numId w:val="2"/>
        </w:numPr>
        <w:tabs>
          <w:tab w:val="left" w:pos="2517"/>
          <w:tab w:val="left" w:pos="2518"/>
        </w:tabs>
        <w:spacing w:after="0" w:line="322" w:lineRule="exact"/>
        <w:ind w:left="0" w:right="759" w:rightChars="345" w:firstLine="658" w:firstLineChars="235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экскурсии;</w:t>
      </w:r>
    </w:p>
    <w:p>
      <w:pPr>
        <w:pStyle w:val="11"/>
        <w:numPr>
          <w:ilvl w:val="0"/>
          <w:numId w:val="2"/>
        </w:numPr>
        <w:tabs>
          <w:tab w:val="left" w:pos="2529"/>
          <w:tab w:val="left" w:pos="2530"/>
        </w:tabs>
        <w:spacing w:after="0" w:line="240" w:lineRule="auto"/>
        <w:ind w:left="0" w:right="759" w:rightChars="345" w:firstLine="658" w:firstLineChars="235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совместные классные часы;</w:t>
      </w:r>
    </w:p>
    <w:p>
      <w:pPr>
        <w:pStyle w:val="11"/>
        <w:numPr>
          <w:ilvl w:val="0"/>
          <w:numId w:val="2"/>
        </w:numPr>
        <w:tabs>
          <w:tab w:val="left" w:pos="2517"/>
          <w:tab w:val="left" w:pos="2518"/>
        </w:tabs>
        <w:spacing w:after="0" w:line="322" w:lineRule="exact"/>
        <w:ind w:left="0" w:right="759" w:rightChars="345" w:firstLine="658" w:firstLineChars="235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дни открытых дверей;</w:t>
      </w:r>
    </w:p>
    <w:p>
      <w:pPr>
        <w:pStyle w:val="11"/>
        <w:numPr>
          <w:ilvl w:val="0"/>
          <w:numId w:val="2"/>
        </w:numPr>
        <w:tabs>
          <w:tab w:val="left" w:pos="2517"/>
          <w:tab w:val="left" w:pos="2518"/>
        </w:tabs>
        <w:spacing w:after="0" w:line="322" w:lineRule="exact"/>
        <w:ind w:left="0" w:right="759" w:rightChars="345" w:firstLine="658" w:firstLineChars="235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творческие вечера;</w:t>
      </w:r>
    </w:p>
    <w:p>
      <w:pPr>
        <w:pStyle w:val="11"/>
        <w:numPr>
          <w:ilvl w:val="0"/>
          <w:numId w:val="2"/>
        </w:numPr>
        <w:tabs>
          <w:tab w:val="left" w:pos="2517"/>
          <w:tab w:val="left" w:pos="2518"/>
        </w:tabs>
        <w:spacing w:after="0" w:line="240" w:lineRule="auto"/>
        <w:ind w:left="0" w:right="759" w:rightChars="345" w:firstLine="658" w:firstLineChars="235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концерты;</w:t>
      </w:r>
    </w:p>
    <w:p>
      <w:pPr>
        <w:pStyle w:val="11"/>
        <w:numPr>
          <w:ilvl w:val="0"/>
          <w:numId w:val="2"/>
        </w:numPr>
        <w:tabs>
          <w:tab w:val="left" w:pos="2517"/>
          <w:tab w:val="left" w:pos="2518"/>
        </w:tabs>
        <w:spacing w:after="0" w:line="322" w:lineRule="exact"/>
        <w:ind w:left="0" w:right="759" w:rightChars="345" w:firstLine="658" w:firstLineChars="235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благотворительные акции;</w:t>
      </w:r>
    </w:p>
    <w:p>
      <w:pPr>
        <w:pStyle w:val="11"/>
        <w:numPr>
          <w:ilvl w:val="0"/>
          <w:numId w:val="2"/>
        </w:numPr>
        <w:tabs>
          <w:tab w:val="left" w:pos="1974"/>
        </w:tabs>
        <w:spacing w:after="0" w:line="242" w:lineRule="auto"/>
        <w:ind w:left="0" w:right="759" w:rightChars="345" w:firstLine="658" w:firstLineChars="235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совместная реализация социально-значимых проектов.</w:t>
      </w:r>
      <w:r>
        <w:rPr>
          <w:rFonts w:ascii="Times New Roman" w:hAnsi="Times New Roman" w:cs="Times New Roman"/>
          <w:color w:val="000000" w:themeColor="text1"/>
          <w:spacing w:val="-67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Наглядно-информационные формы:</w:t>
      </w:r>
    </w:p>
    <w:p>
      <w:pPr>
        <w:pStyle w:val="11"/>
        <w:numPr>
          <w:ilvl w:val="0"/>
          <w:numId w:val="2"/>
        </w:numPr>
        <w:tabs>
          <w:tab w:val="left" w:pos="2517"/>
          <w:tab w:val="left" w:pos="2518"/>
        </w:tabs>
        <w:spacing w:after="0" w:line="317" w:lineRule="exact"/>
        <w:ind w:left="0" w:right="759" w:rightChars="345" w:firstLine="658" w:firstLineChars="235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родительские уголки;</w:t>
      </w:r>
    </w:p>
    <w:p>
      <w:pPr>
        <w:pStyle w:val="11"/>
        <w:numPr>
          <w:ilvl w:val="0"/>
          <w:numId w:val="2"/>
        </w:numPr>
        <w:tabs>
          <w:tab w:val="left" w:pos="2517"/>
          <w:tab w:val="left" w:pos="2518"/>
        </w:tabs>
        <w:spacing w:after="0" w:line="322" w:lineRule="exact"/>
        <w:ind w:left="0" w:right="759" w:rightChars="345" w:firstLine="658" w:firstLineChars="235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выставки;</w:t>
      </w:r>
    </w:p>
    <w:p>
      <w:pPr>
        <w:pStyle w:val="11"/>
        <w:numPr>
          <w:ilvl w:val="0"/>
          <w:numId w:val="2"/>
        </w:numPr>
        <w:tabs>
          <w:tab w:val="left" w:pos="2517"/>
          <w:tab w:val="left" w:pos="2518"/>
        </w:tabs>
        <w:spacing w:after="0" w:line="322" w:lineRule="exact"/>
        <w:ind w:left="0" w:right="759" w:rightChars="345" w:firstLine="658" w:firstLineChars="235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обмен литературой;</w:t>
      </w:r>
    </w:p>
    <w:p>
      <w:pPr>
        <w:pStyle w:val="11"/>
        <w:numPr>
          <w:ilvl w:val="0"/>
          <w:numId w:val="2"/>
        </w:numPr>
        <w:tabs>
          <w:tab w:val="left" w:pos="2517"/>
          <w:tab w:val="left" w:pos="2518"/>
        </w:tabs>
        <w:spacing w:after="0" w:line="322" w:lineRule="exact"/>
        <w:ind w:left="0" w:right="759" w:rightChars="345" w:firstLine="658" w:firstLineChars="235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фото и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видеосъемки;</w:t>
      </w:r>
    </w:p>
    <w:p>
      <w:pPr>
        <w:pStyle w:val="11"/>
        <w:numPr>
          <w:ilvl w:val="0"/>
          <w:numId w:val="2"/>
        </w:numPr>
        <w:tabs>
          <w:tab w:val="left" w:pos="2517"/>
          <w:tab w:val="left" w:pos="2518"/>
        </w:tabs>
        <w:spacing w:after="0" w:line="322" w:lineRule="exact"/>
        <w:ind w:left="0" w:right="759" w:rightChars="345" w:firstLine="658" w:firstLineChars="235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сайт ОУ.</w:t>
      </w:r>
    </w:p>
    <w:p>
      <w:pPr>
        <w:pStyle w:val="14"/>
        <w:ind w:right="759" w:rightChars="34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4"/>
        <w:ind w:right="759" w:rightChars="34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 школе разработаны механизмы участия в управлении всех субъектов образовательного процесса.</w:t>
      </w:r>
    </w:p>
    <w:p>
      <w:pPr>
        <w:pStyle w:val="14"/>
        <w:ind w:right="759" w:rightChars="34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Управление учреждением осуществляется в соответствии с законом Российской Федерации от 29.12.2012 г. № 273-ФЗ «Об образовании в Российской Федерации» на основе сочетания принципов коллегиальности и единоначалия.</w:t>
      </w:r>
    </w:p>
    <w:p>
      <w:pPr>
        <w:pStyle w:val="14"/>
        <w:ind w:right="759" w:rightChars="34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Единоличным исполнительным органом образовательного учреждения является его директор, который осуществляет текущее руководство деятельностью образовательного учреждения.</w:t>
      </w:r>
    </w:p>
    <w:p>
      <w:pPr>
        <w:pStyle w:val="14"/>
        <w:ind w:right="759" w:rightChars="345" w:firstLine="709"/>
        <w:jc w:val="both"/>
        <w:rPr>
          <w:rFonts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 коллегиальным органам управления учреждением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относятся: </w:t>
      </w:r>
      <w:r>
        <w:rPr>
          <w:rFonts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>педагогический</w:t>
      </w:r>
      <w:r>
        <w:rPr>
          <w:rFonts w:ascii="Times New Roman" w:hAnsi="Times New Roman" w:cs="Times New Roman"/>
          <w:color w:val="000000" w:themeColor="text1"/>
          <w:spacing w:val="-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>совет,</w:t>
      </w:r>
      <w:r>
        <w:rPr>
          <w:rFonts w:ascii="Times New Roman" w:hAnsi="Times New Roman" w:cs="Times New Roman"/>
          <w:color w:val="000000" w:themeColor="text1"/>
          <w:spacing w:val="-3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>общее</w:t>
      </w:r>
      <w:r>
        <w:rPr>
          <w:rFonts w:ascii="Times New Roman" w:hAnsi="Times New Roman" w:cs="Times New Roman"/>
          <w:color w:val="000000" w:themeColor="text1"/>
          <w:spacing w:val="-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>собрание</w:t>
      </w:r>
      <w:r>
        <w:rPr>
          <w:rFonts w:ascii="Times New Roman" w:hAnsi="Times New Roman" w:cs="Times New Roman"/>
          <w:color w:val="000000" w:themeColor="text1"/>
          <w:spacing w:val="-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>трудового</w:t>
      </w:r>
      <w:r>
        <w:rPr>
          <w:rFonts w:ascii="Times New Roman" w:hAnsi="Times New Roman" w:cs="Times New Roman"/>
          <w:color w:val="000000" w:themeColor="text1"/>
          <w:spacing w:val="-3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>коллектива.</w:t>
      </w:r>
    </w:p>
    <w:p>
      <w:pPr>
        <w:pStyle w:val="8"/>
        <w:spacing w:before="65" w:line="242" w:lineRule="auto"/>
        <w:ind w:left="0" w:right="759" w:rightChars="345" w:firstLine="658" w:firstLineChars="235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Например: С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целью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учёта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мнения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обучающихся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вопросам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управления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учреждением</w:t>
      </w:r>
      <w:r>
        <w:rPr>
          <w:color w:val="000000" w:themeColor="text1"/>
          <w:spacing w:val="3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3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при</w:t>
      </w:r>
      <w:r>
        <w:rPr>
          <w:color w:val="000000" w:themeColor="text1"/>
          <w:spacing w:val="3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принятии</w:t>
      </w:r>
      <w:r>
        <w:rPr>
          <w:color w:val="000000" w:themeColor="text1"/>
          <w:spacing w:val="3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учреждением</w:t>
      </w:r>
      <w:r>
        <w:rPr>
          <w:color w:val="000000" w:themeColor="text1"/>
          <w:spacing w:val="3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локальных</w:t>
      </w:r>
      <w:r>
        <w:rPr>
          <w:color w:val="000000" w:themeColor="text1"/>
          <w:spacing w:val="4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нормативных</w:t>
      </w:r>
      <w:r>
        <w:rPr>
          <w:color w:val="000000" w:themeColor="text1"/>
          <w:spacing w:val="3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актов,затрагивающих</w:t>
      </w:r>
      <w:r>
        <w:rPr>
          <w:color w:val="000000" w:themeColor="text1"/>
          <w:spacing w:val="1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их</w:t>
      </w:r>
      <w:r>
        <w:rPr>
          <w:color w:val="000000" w:themeColor="text1"/>
          <w:spacing w:val="1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права</w:t>
      </w:r>
      <w:r>
        <w:rPr>
          <w:color w:val="000000" w:themeColor="text1"/>
          <w:spacing w:val="1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законные</w:t>
      </w:r>
      <w:r>
        <w:rPr>
          <w:color w:val="000000" w:themeColor="text1"/>
          <w:spacing w:val="1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интересы,</w:t>
      </w:r>
      <w:r>
        <w:rPr>
          <w:color w:val="000000" w:themeColor="text1"/>
          <w:spacing w:val="1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</w:t>
      </w:r>
      <w:r>
        <w:rPr>
          <w:color w:val="000000" w:themeColor="text1"/>
          <w:spacing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инициативе</w:t>
      </w:r>
      <w:r>
        <w:rPr>
          <w:color w:val="000000" w:themeColor="text1"/>
          <w:spacing w:val="1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обучающихся</w:t>
      </w:r>
      <w:r>
        <w:rPr>
          <w:color w:val="000000" w:themeColor="text1"/>
          <w:spacing w:val="-6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образовательном учреждении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создан</w:t>
      </w:r>
      <w:r>
        <w:rPr>
          <w:color w:val="000000" w:themeColor="text1"/>
          <w:spacing w:val="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>Совет</w:t>
      </w:r>
      <w:r>
        <w:rPr>
          <w:color w:val="000000" w:themeColor="text1"/>
          <w:spacing w:val="-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>обучающихся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pStyle w:val="8"/>
        <w:tabs>
          <w:tab w:val="left" w:pos="2752"/>
          <w:tab w:val="left" w:pos="4192"/>
          <w:tab w:val="left" w:pos="5598"/>
          <w:tab w:val="left" w:pos="7236"/>
          <w:tab w:val="left" w:pos="9224"/>
        </w:tabs>
        <w:ind w:left="0" w:right="759" w:rightChars="345" w:firstLine="658" w:firstLineChars="235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В целях учёта мнения родителей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(законных представителей) несовершеннолетних обучающихся по вопросам управления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учреждением и при принятии учреждением локальных нормативных актов,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затрагивающих их права и законные интересы, права и законные интересы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несовершеннолетних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обучающихся,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инициативе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родителей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(законных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представителей)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законных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представителей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образовательном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учреждении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создается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>родительский</w:t>
      </w:r>
      <w:r>
        <w:rPr>
          <w:color w:val="000000" w:themeColor="text1"/>
          <w:spacing w:val="-3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>комитет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pStyle w:val="14"/>
        <w:ind w:right="759" w:rightChars="345" w:firstLine="658" w:firstLineChars="23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учёта </w:t>
      </w:r>
      <w:r>
        <w:rPr>
          <w:rFonts w:ascii="Times New Roman" w:hAnsi="Times New Roman" w:cs="Times New Roman"/>
          <w:sz w:val="28"/>
          <w:szCs w:val="28"/>
        </w:rPr>
        <w:t>мнения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локальных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актов, затрагивающих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права и законные интересы, включая порядок создания, организации работы,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комиссией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урегулированию</w:t>
      </w:r>
      <w:r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споров</w:t>
      </w:r>
      <w:r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участниками образовательных отношений и их исполнения, по инициативе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педагогических,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действует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профессиональный</w:t>
      </w:r>
      <w:r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союз</w:t>
      </w:r>
      <w:r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работников</w:t>
      </w:r>
      <w:r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учреждения.</w:t>
      </w:r>
    </w:p>
    <w:p>
      <w:pPr>
        <w:tabs>
          <w:tab w:val="left" w:pos="0"/>
        </w:tabs>
        <w:ind w:right="759" w:rightChars="345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Выводы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организационно-правовое обеспечение </w:t>
      </w:r>
      <w:r>
        <w:rPr>
          <w:rFonts w:ascii="Times New Roman" w:hAnsi="Times New Roman" w:cs="Times New Roman"/>
          <w:i/>
          <w:iCs/>
          <w:sz w:val="27"/>
          <w:szCs w:val="27"/>
        </w:rPr>
        <w:t xml:space="preserve">образовательной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деятельности МБОУ «Средняя общеобразовательная школа № 34                                 им. В.М. Бочарова» соответствует требованиям действующего законодательства в области образования. </w:t>
      </w:r>
    </w:p>
    <w:p>
      <w:pPr>
        <w:pStyle w:val="8"/>
        <w:tabs>
          <w:tab w:val="left" w:pos="9680"/>
        </w:tabs>
        <w:spacing w:before="64"/>
        <w:ind w:left="0" w:right="759" w:rightChars="345"/>
        <w:jc w:val="both"/>
        <w:rPr>
          <w:i/>
          <w:iCs/>
        </w:rPr>
      </w:pPr>
      <w:r>
        <w:rPr>
          <w:i/>
          <w:iCs/>
        </w:rPr>
        <w:t>Образовательное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учреждение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ищет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различные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пути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реализации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своих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функций,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одним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из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которых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является инновационная деятельность.</w:t>
      </w:r>
    </w:p>
    <w:p>
      <w:pPr>
        <w:pStyle w:val="8"/>
        <w:ind w:left="3" w:right="759" w:rightChars="345" w:firstLine="554" w:firstLineChars="198"/>
        <w:jc w:val="both"/>
        <w:rPr>
          <w:i/>
          <w:iCs/>
        </w:rPr>
      </w:pPr>
      <w:r>
        <w:rPr>
          <w:i/>
          <w:iCs/>
        </w:rPr>
        <w:t>Приоритетными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направлениями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развития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образовательной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организации являются:</w:t>
      </w:r>
    </w:p>
    <w:p>
      <w:pPr>
        <w:pStyle w:val="11"/>
        <w:numPr>
          <w:ilvl w:val="0"/>
          <w:numId w:val="3"/>
        </w:numPr>
        <w:tabs>
          <w:tab w:val="left" w:pos="872"/>
        </w:tabs>
        <w:spacing w:after="0" w:line="240" w:lineRule="auto"/>
        <w:ind w:left="3" w:right="759" w:rightChars="345" w:firstLine="554" w:firstLineChars="19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формирование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инновационной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среды,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дающей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возможность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сохранения</w:t>
      </w:r>
      <w:r>
        <w:rPr>
          <w:rFonts w:ascii="Times New Roman" w:hAnsi="Times New Roman" w:cs="Times New Roman"/>
          <w:i/>
          <w:iCs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конкурентоспособности образовательного</w:t>
      </w: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учреждения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новых</w:t>
      </w:r>
      <w:r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условиях;</w:t>
      </w:r>
    </w:p>
    <w:p>
      <w:pPr>
        <w:pStyle w:val="11"/>
        <w:numPr>
          <w:ilvl w:val="0"/>
          <w:numId w:val="3"/>
        </w:numPr>
        <w:tabs>
          <w:tab w:val="left" w:pos="707"/>
        </w:tabs>
        <w:spacing w:after="0" w:line="240" w:lineRule="auto"/>
        <w:ind w:left="3" w:right="759" w:rightChars="345" w:firstLine="554" w:firstLineChars="19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обеспечение возможности индивидуализации образовательных траекторий с учётом особенностей и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образовательных потребностей обучающихся, в том числе, детям с ограниченными возможностями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здоровья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(ОВЗ), одарённым</w:t>
      </w:r>
      <w:r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детям и др.;</w:t>
      </w:r>
    </w:p>
    <w:p>
      <w:pPr>
        <w:pStyle w:val="11"/>
        <w:numPr>
          <w:ilvl w:val="0"/>
          <w:numId w:val="3"/>
        </w:numPr>
        <w:tabs>
          <w:tab w:val="left" w:pos="697"/>
        </w:tabs>
        <w:spacing w:after="0" w:line="240" w:lineRule="auto"/>
        <w:ind w:left="3" w:right="759" w:rightChars="345" w:firstLine="554" w:firstLineChars="19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совершенствование работы по развитию современной информационно-насыщенной образовательной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среды,</w:t>
      </w:r>
      <w:r>
        <w:rPr>
          <w:rFonts w:ascii="Times New Roman" w:hAnsi="Times New Roman" w:cs="Times New Roman"/>
          <w:i/>
          <w:iCs/>
          <w:spacing w:val="5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обеспечивающей</w:t>
      </w:r>
      <w:r>
        <w:rPr>
          <w:rFonts w:ascii="Times New Roman" w:hAnsi="Times New Roman" w:cs="Times New Roman"/>
          <w:i/>
          <w:iCs/>
          <w:spacing w:val="5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качественные</w:t>
      </w:r>
      <w:r>
        <w:rPr>
          <w:rFonts w:ascii="Times New Roman" w:hAnsi="Times New Roman" w:cs="Times New Roman"/>
          <w:i/>
          <w:iCs/>
          <w:spacing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изменения</w:t>
      </w:r>
      <w:r>
        <w:rPr>
          <w:rFonts w:ascii="Times New Roman" w:hAnsi="Times New Roman" w:cs="Times New Roman"/>
          <w:i/>
          <w:iCs/>
          <w:spacing w:val="5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i/>
          <w:iCs/>
          <w:spacing w:val="5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соответствии</w:t>
      </w:r>
      <w:r>
        <w:rPr>
          <w:rFonts w:ascii="Times New Roman" w:hAnsi="Times New Roman" w:cs="Times New Roman"/>
          <w:i/>
          <w:iCs/>
          <w:spacing w:val="5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программными</w:t>
      </w:r>
      <w:r>
        <w:rPr>
          <w:rFonts w:ascii="Times New Roman" w:hAnsi="Times New Roman" w:cs="Times New Roman"/>
          <w:i/>
          <w:iCs/>
          <w:spacing w:val="5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требованиями «Цифровой школы»;</w:t>
      </w:r>
    </w:p>
    <w:p>
      <w:pPr>
        <w:pStyle w:val="11"/>
        <w:numPr>
          <w:ilvl w:val="0"/>
          <w:numId w:val="3"/>
        </w:numPr>
        <w:tabs>
          <w:tab w:val="left" w:pos="805"/>
        </w:tabs>
        <w:spacing w:after="0" w:line="240" w:lineRule="auto"/>
        <w:ind w:left="3" w:right="759" w:rightChars="345" w:firstLine="554" w:firstLineChars="19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системы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основного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и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образования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на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основе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развития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современных механизмов и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технологий образования и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воспитания;</w:t>
      </w:r>
    </w:p>
    <w:p>
      <w:pPr>
        <w:pStyle w:val="11"/>
        <w:numPr>
          <w:ilvl w:val="0"/>
          <w:numId w:val="3"/>
        </w:numPr>
        <w:tabs>
          <w:tab w:val="left" w:pos="692"/>
        </w:tabs>
        <w:spacing w:after="0" w:line="240" w:lineRule="auto"/>
        <w:ind w:left="3" w:right="759" w:rightChars="345" w:firstLine="554" w:firstLineChars="19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расширение социального партнерства через реализацию различных акций и проектов для повышения</w:t>
      </w:r>
      <w:r>
        <w:rPr>
          <w:rFonts w:ascii="Times New Roman" w:hAnsi="Times New Roman" w:cs="Times New Roman"/>
          <w:i/>
          <w:iCs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инвестиционной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привлекательности школы,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также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привлечение грантовой</w:t>
      </w:r>
      <w:r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поддержки.</w:t>
      </w:r>
    </w:p>
    <w:p>
      <w:pPr>
        <w:pStyle w:val="14"/>
        <w:ind w:right="759" w:rightChars="345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pStyle w:val="3"/>
        <w:spacing w:before="69" w:after="0" w:line="242" w:lineRule="auto"/>
        <w:ind w:left="660" w:right="1420"/>
        <w:jc w:val="center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bookmark1"/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Раздел 2. Характеристика</w:t>
      </w:r>
      <w:r>
        <w:rPr>
          <w:rFonts w:ascii="Times New Roman" w:hAnsi="Times New Roman" w:cs="Times New Roman"/>
          <w:color w:val="000000" w:themeColor="text1"/>
          <w:spacing w:val="-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экспериментальной</w:t>
      </w:r>
      <w:r>
        <w:rPr>
          <w:rFonts w:ascii="Times New Roman" w:hAnsi="Times New Roman" w:cs="Times New Roman"/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и</w:t>
      </w:r>
      <w:r>
        <w:rPr>
          <w:rFonts w:ascii="Times New Roman" w:hAnsi="Times New Roman" w:cs="Times New Roman"/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инновационной   </w:t>
      </w:r>
      <w:r>
        <w:rPr>
          <w:rFonts w:ascii="Times New Roman" w:hAnsi="Times New Roman" w:cs="Times New Roman"/>
          <w:color w:val="000000" w:themeColor="text1"/>
          <w:spacing w:val="-67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деятельности</w:t>
      </w:r>
      <w:r>
        <w:rPr>
          <w:rFonts w:ascii="Times New Roman" w:hAnsi="Times New Roman" w:cs="Times New Roman"/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в</w:t>
      </w:r>
      <w:r>
        <w:rPr>
          <w:rFonts w:ascii="Times New Roman" w:hAnsi="Times New Roman" w:cs="Times New Roman"/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школе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0"/>
        <w:gridCol w:w="2695"/>
        <w:gridCol w:w="3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pStyle w:val="19"/>
              <w:widowControl w:val="0"/>
              <w:spacing w:before="32" w:line="266" w:lineRule="exact"/>
              <w:ind w:left="107"/>
              <w:rPr>
                <w:lang w:bidi="ru-RU"/>
              </w:rPr>
            </w:pPr>
            <w:r>
              <w:rPr>
                <w:b/>
                <w:sz w:val="24"/>
                <w:lang w:bidi="ru-RU"/>
              </w:rPr>
              <w:t>Направление</w:t>
            </w:r>
          </w:p>
        </w:tc>
        <w:tc>
          <w:tcPr>
            <w:tcW w:w="2695" w:type="dxa"/>
          </w:tcPr>
          <w:p>
            <w:pPr>
              <w:pStyle w:val="19"/>
              <w:widowControl w:val="0"/>
              <w:spacing w:before="32" w:line="266" w:lineRule="exact"/>
              <w:ind w:left="105"/>
              <w:rPr>
                <w:lang w:bidi="ru-RU"/>
              </w:rPr>
            </w:pPr>
            <w:r>
              <w:rPr>
                <w:b/>
                <w:sz w:val="24"/>
                <w:lang w:bidi="ru-RU"/>
              </w:rPr>
              <w:t>Название</w:t>
            </w:r>
          </w:p>
        </w:tc>
        <w:tc>
          <w:tcPr>
            <w:tcW w:w="3845" w:type="dxa"/>
          </w:tcPr>
          <w:p>
            <w:pPr>
              <w:pStyle w:val="19"/>
              <w:widowControl w:val="0"/>
              <w:spacing w:before="32" w:line="266" w:lineRule="exact"/>
              <w:ind w:left="107"/>
              <w:rPr>
                <w:lang w:bidi="ru-RU"/>
              </w:rPr>
            </w:pPr>
            <w:r>
              <w:rPr>
                <w:b/>
                <w:sz w:val="24"/>
                <w:lang w:bidi="ru-RU"/>
              </w:rPr>
              <w:t>Результат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ОО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в реализации </w:t>
            </w:r>
            <w:r>
              <w:rPr>
                <w:rFonts w:ascii="Times New Roman" w:hAnsi="Times New Roman" w:cs="Times New Roman"/>
                <w:spacing w:val="-57"/>
                <w:sz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региональных</w:t>
            </w:r>
            <w:r>
              <w:rPr>
                <w:rFonts w:ascii="Times New Roman" w:hAnsi="Times New Roman" w:cs="Times New Roman"/>
                <w:spacing w:val="-2"/>
                <w:sz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проектов</w:t>
            </w:r>
          </w:p>
        </w:tc>
        <w:tc>
          <w:tcPr>
            <w:tcW w:w="2695" w:type="dxa"/>
          </w:tcPr>
          <w:p>
            <w:pPr>
              <w:widowControl w:val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«Цифровая</w:t>
            </w:r>
            <w:r>
              <w:rPr>
                <w:rFonts w:ascii="Times New Roman" w:hAnsi="Times New Roman" w:cs="Times New Roman"/>
                <w:spacing w:val="1"/>
                <w:sz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lang w:bidi="ru-RU"/>
              </w:rPr>
              <w:t>образовательная</w:t>
            </w:r>
            <w:r>
              <w:rPr>
                <w:rFonts w:ascii="Times New Roman" w:hAnsi="Times New Roman" w:cs="Times New Roman"/>
                <w:spacing w:val="-57"/>
                <w:sz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среда»</w:t>
            </w:r>
          </w:p>
        </w:tc>
        <w:tc>
          <w:tcPr>
            <w:tcW w:w="3845" w:type="dxa"/>
          </w:tcPr>
          <w:p>
            <w:pPr>
              <w:pStyle w:val="19"/>
              <w:widowControl w:val="0"/>
              <w:spacing w:line="278" w:lineRule="auto"/>
              <w:ind w:left="107" w:right="194" w:rightChars="88"/>
              <w:jc w:val="both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Информационное</w:t>
            </w:r>
            <w:r>
              <w:rPr>
                <w:spacing w:val="1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наполнение</w:t>
            </w:r>
            <w:r>
              <w:rPr>
                <w:spacing w:val="-57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 xml:space="preserve">официального    </w:t>
            </w:r>
            <w:r>
              <w:rPr>
                <w:spacing w:val="41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 xml:space="preserve">сайта    </w:t>
            </w:r>
            <w:r>
              <w:rPr>
                <w:spacing w:val="40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МБОУ</w:t>
            </w:r>
          </w:p>
          <w:p>
            <w:pPr>
              <w:pStyle w:val="19"/>
              <w:widowControl w:val="0"/>
              <w:tabs>
                <w:tab w:val="left" w:pos="2957"/>
              </w:tabs>
              <w:ind w:left="107" w:right="194" w:rightChars="88"/>
              <w:jc w:val="both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«Средняя</w:t>
            </w:r>
            <w:r>
              <w:rPr>
                <w:spacing w:val="1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общеобразовательная</w:t>
            </w:r>
            <w:r>
              <w:rPr>
                <w:spacing w:val="-57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школа</w:t>
            </w:r>
            <w:r>
              <w:rPr>
                <w:spacing w:val="1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№34 им. В.М. Бочарова»</w:t>
            </w:r>
            <w:r>
              <w:rPr>
                <w:spacing w:val="1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осуществляется</w:t>
            </w:r>
            <w:r>
              <w:rPr>
                <w:spacing w:val="1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в</w:t>
            </w:r>
            <w:r>
              <w:rPr>
                <w:spacing w:val="1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соответствии</w:t>
            </w:r>
            <w:r>
              <w:rPr>
                <w:spacing w:val="1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с</w:t>
            </w:r>
            <w:r>
              <w:rPr>
                <w:spacing w:val="1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требованиями</w:t>
            </w:r>
            <w:r>
              <w:rPr>
                <w:spacing w:val="1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 xml:space="preserve">к </w:t>
            </w:r>
            <w:r>
              <w:rPr>
                <w:spacing w:val="-57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структуре</w:t>
            </w:r>
          </w:p>
          <w:p>
            <w:pPr>
              <w:pStyle w:val="19"/>
              <w:widowControl w:val="0"/>
              <w:tabs>
                <w:tab w:val="left" w:pos="2860"/>
              </w:tabs>
              <w:ind w:left="107" w:right="194" w:rightChars="88"/>
              <w:jc w:val="both"/>
              <w:rPr>
                <w:sz w:val="24"/>
                <w:lang w:bidi="ru-RU"/>
              </w:rPr>
            </w:pPr>
            <w:r>
              <w:rPr>
                <w:spacing w:val="-1"/>
                <w:sz w:val="24"/>
                <w:lang w:bidi="ru-RU"/>
              </w:rPr>
              <w:t>сайта</w:t>
            </w:r>
          </w:p>
          <w:p>
            <w:pPr>
              <w:pStyle w:val="19"/>
              <w:widowControl w:val="0"/>
              <w:tabs>
                <w:tab w:val="left" w:pos="3063"/>
              </w:tabs>
              <w:ind w:left="107" w:right="194" w:rightChars="88"/>
              <w:jc w:val="both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образовательной</w:t>
            </w:r>
            <w:r>
              <w:rPr>
                <w:spacing w:val="18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организации</w:t>
            </w:r>
            <w:r>
              <w:rPr>
                <w:spacing w:val="15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в</w:t>
            </w:r>
            <w:r>
              <w:rPr>
                <w:spacing w:val="-57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информационно-</w:t>
            </w:r>
            <w:r>
              <w:rPr>
                <w:spacing w:val="1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 xml:space="preserve">телекоммуникационной </w:t>
            </w:r>
            <w:r>
              <w:rPr>
                <w:spacing w:val="-1"/>
                <w:sz w:val="24"/>
                <w:lang w:bidi="ru-RU"/>
              </w:rPr>
              <w:t xml:space="preserve">сети </w:t>
            </w:r>
            <w:r>
              <w:rPr>
                <w:sz w:val="24"/>
                <w:lang w:bidi="ru-RU"/>
              </w:rPr>
              <w:t xml:space="preserve">«Интернет» и </w:t>
            </w:r>
            <w:r>
              <w:rPr>
                <w:spacing w:val="-1"/>
                <w:sz w:val="24"/>
                <w:lang w:bidi="ru-RU"/>
              </w:rPr>
              <w:t xml:space="preserve">формату </w:t>
            </w:r>
            <w:r>
              <w:rPr>
                <w:spacing w:val="-57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представления</w:t>
            </w:r>
            <w:r>
              <w:rPr>
                <w:spacing w:val="25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информации:</w:t>
            </w:r>
            <w:r>
              <w:rPr>
                <w:spacing w:val="26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на</w:t>
            </w:r>
            <w:r>
              <w:rPr>
                <w:spacing w:val="-57"/>
                <w:sz w:val="24"/>
                <w:lang w:bidi="ru-RU"/>
              </w:rPr>
              <w:t xml:space="preserve">              </w:t>
            </w:r>
            <w:r>
              <w:rPr>
                <w:sz w:val="24"/>
                <w:lang w:bidi="ru-RU"/>
              </w:rPr>
              <w:t xml:space="preserve">сайте создан раздел «ЦОС», в которым </w:t>
            </w:r>
            <w:r>
              <w:rPr>
                <w:spacing w:val="-57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 xml:space="preserve">размещены нормативно-правовые документы </w:t>
            </w:r>
            <w:r>
              <w:rPr>
                <w:spacing w:val="-1"/>
                <w:sz w:val="24"/>
                <w:lang w:bidi="ru-RU"/>
              </w:rPr>
              <w:t>и</w:t>
            </w:r>
            <w:r>
              <w:rPr>
                <w:spacing w:val="-57"/>
                <w:sz w:val="24"/>
                <w:lang w:bidi="ru-RU"/>
              </w:rPr>
              <w:t xml:space="preserve">  </w:t>
            </w:r>
            <w:r>
              <w:rPr>
                <w:sz w:val="24"/>
                <w:lang w:bidi="ru-RU"/>
              </w:rPr>
              <w:t xml:space="preserve">инструктивно-методические </w:t>
            </w:r>
            <w:r>
              <w:rPr>
                <w:spacing w:val="-1"/>
                <w:sz w:val="24"/>
                <w:lang w:bidi="ru-RU"/>
              </w:rPr>
              <w:t>и</w:t>
            </w:r>
            <w:r>
              <w:rPr>
                <w:spacing w:val="-57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информационные</w:t>
            </w:r>
            <w:r>
              <w:rPr>
                <w:spacing w:val="1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материалы</w:t>
            </w:r>
            <w:r>
              <w:rPr>
                <w:spacing w:val="1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по</w:t>
            </w:r>
            <w:r>
              <w:rPr>
                <w:spacing w:val="-58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вопросам внедрения ЦОС.</w:t>
            </w:r>
            <w:r>
              <w:rPr>
                <w:spacing w:val="1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 xml:space="preserve">Расширены </w:t>
            </w:r>
            <w:r>
              <w:rPr>
                <w:spacing w:val="-1"/>
                <w:sz w:val="24"/>
                <w:lang w:bidi="ru-RU"/>
              </w:rPr>
              <w:t>возможности</w:t>
            </w:r>
            <w:r>
              <w:rPr>
                <w:spacing w:val="-57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локальной</w:t>
            </w:r>
            <w:r>
              <w:rPr>
                <w:spacing w:val="30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вычислительной</w:t>
            </w:r>
            <w:r>
              <w:rPr>
                <w:spacing w:val="31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 xml:space="preserve">сети </w:t>
            </w:r>
            <w:r>
              <w:rPr>
                <w:spacing w:val="-57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 xml:space="preserve">за счёт </w:t>
            </w:r>
            <w:r>
              <w:rPr>
                <w:spacing w:val="-1"/>
                <w:sz w:val="24"/>
                <w:lang w:bidi="ru-RU"/>
              </w:rPr>
              <w:t>включения</w:t>
            </w:r>
            <w:r>
              <w:rPr>
                <w:spacing w:val="-57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дополнительных</w:t>
            </w:r>
            <w:r>
              <w:rPr>
                <w:spacing w:val="1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точек</w:t>
            </w:r>
            <w:r>
              <w:rPr>
                <w:spacing w:val="-1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доступа к</w:t>
            </w:r>
            <w:r>
              <w:rPr>
                <w:spacing w:val="-57"/>
                <w:sz w:val="24"/>
                <w:lang w:bidi="ru-RU"/>
              </w:rPr>
              <w:t xml:space="preserve">               </w:t>
            </w:r>
            <w:r>
              <w:rPr>
                <w:sz w:val="24"/>
                <w:lang w:bidi="ru-RU"/>
              </w:rPr>
              <w:t xml:space="preserve">беспроводной сети. </w:t>
            </w:r>
            <w:r>
              <w:rPr>
                <w:spacing w:val="-1"/>
                <w:sz w:val="24"/>
                <w:lang w:bidi="ru-RU"/>
              </w:rPr>
              <w:t>Внедрены</w:t>
            </w:r>
            <w:r>
              <w:rPr>
                <w:spacing w:val="-57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элементы электронного</w:t>
            </w:r>
            <w:r>
              <w:rPr>
                <w:spacing w:val="-57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 xml:space="preserve">документооборота </w:t>
            </w:r>
            <w:r>
              <w:rPr>
                <w:spacing w:val="-1"/>
                <w:sz w:val="24"/>
                <w:lang w:bidi="ru-RU"/>
              </w:rPr>
              <w:t>в</w:t>
            </w:r>
            <w:r>
              <w:rPr>
                <w:spacing w:val="-57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административные,</w:t>
            </w:r>
            <w:r>
              <w:rPr>
                <w:spacing w:val="1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 xml:space="preserve">управленческие </w:t>
            </w:r>
            <w:r>
              <w:rPr>
                <w:spacing w:val="-1"/>
                <w:sz w:val="24"/>
                <w:lang w:bidi="ru-RU"/>
              </w:rPr>
              <w:t>и</w:t>
            </w:r>
            <w:r>
              <w:rPr>
                <w:spacing w:val="-57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обеспечивающие процессы</w:t>
            </w:r>
            <w:r>
              <w:rPr>
                <w:sz w:val="24"/>
                <w:lang w:bidi="ru-RU"/>
              </w:rPr>
              <w:tab/>
            </w:r>
            <w:r>
              <w:rPr>
                <w:sz w:val="24"/>
                <w:lang w:bidi="ru-RU"/>
              </w:rPr>
              <w:t>за</w:t>
            </w:r>
            <w:r>
              <w:rPr>
                <w:spacing w:val="-57"/>
                <w:sz w:val="24"/>
                <w:lang w:bidi="ru-RU"/>
              </w:rPr>
              <w:t xml:space="preserve"> счёт</w:t>
            </w:r>
            <w:r>
              <w:rPr>
                <w:sz w:val="24"/>
                <w:lang w:bidi="ru-RU"/>
              </w:rPr>
              <w:t xml:space="preserve"> использования</w:t>
            </w:r>
            <w:r>
              <w:rPr>
                <w:spacing w:val="-57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высокоскоростного доступа</w:t>
            </w:r>
            <w:r>
              <w:rPr>
                <w:sz w:val="24"/>
                <w:lang w:bidi="ru-RU"/>
              </w:rPr>
              <w:tab/>
            </w:r>
            <w:r>
              <w:rPr>
                <w:sz w:val="24"/>
                <w:lang w:bidi="ru-RU"/>
              </w:rPr>
              <w:t>к</w:t>
            </w:r>
            <w:r>
              <w:rPr>
                <w:spacing w:val="-57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сети</w:t>
            </w:r>
            <w:r>
              <w:rPr>
                <w:spacing w:val="6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«Интернет»</w:t>
            </w:r>
            <w:r>
              <w:rPr>
                <w:spacing w:val="-6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и</w:t>
            </w:r>
            <w:r>
              <w:rPr>
                <w:spacing w:val="3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современного</w:t>
            </w:r>
            <w:r>
              <w:rPr>
                <w:spacing w:val="-57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оборудования. Систематически</w:t>
            </w:r>
            <w:r>
              <w:rPr>
                <w:spacing w:val="-57"/>
                <w:sz w:val="24"/>
                <w:lang w:bidi="ru-RU"/>
              </w:rPr>
              <w:t xml:space="preserve">               </w:t>
            </w:r>
            <w:r>
              <w:rPr>
                <w:sz w:val="24"/>
                <w:lang w:bidi="ru-RU"/>
              </w:rPr>
              <w:t xml:space="preserve">ведется  работа в </w:t>
            </w:r>
            <w:r>
              <w:rPr>
                <w:spacing w:val="-1"/>
                <w:sz w:val="24"/>
                <w:lang w:bidi="ru-RU"/>
              </w:rPr>
              <w:t>таких</w:t>
            </w:r>
            <w:r>
              <w:rPr>
                <w:spacing w:val="-57"/>
                <w:sz w:val="24"/>
                <w:lang w:bidi="ru-RU"/>
              </w:rPr>
              <w:t xml:space="preserve">                     </w:t>
            </w:r>
            <w:r>
              <w:rPr>
                <w:sz w:val="24"/>
                <w:lang w:bidi="ru-RU"/>
              </w:rPr>
              <w:t>информационных системах,</w:t>
            </w:r>
            <w:r>
              <w:rPr>
                <w:spacing w:val="1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как</w:t>
            </w:r>
            <w:r>
              <w:rPr>
                <w:spacing w:val="-57"/>
                <w:sz w:val="24"/>
                <w:lang w:bidi="ru-RU"/>
              </w:rPr>
              <w:t xml:space="preserve">                  </w:t>
            </w:r>
            <w:r>
              <w:rPr>
                <w:sz w:val="24"/>
                <w:lang w:bidi="ru-RU"/>
              </w:rPr>
              <w:t>АИС</w:t>
            </w:r>
            <w:r>
              <w:rPr>
                <w:spacing w:val="-1"/>
                <w:sz w:val="24"/>
                <w:lang w:bidi="ru-RU"/>
              </w:rPr>
              <w:t xml:space="preserve">«Электронный </w:t>
            </w:r>
            <w:r>
              <w:rPr>
                <w:sz w:val="24"/>
                <w:lang w:bidi="ru-RU"/>
              </w:rPr>
              <w:t>журнал»,</w:t>
            </w:r>
            <w:r>
              <w:rPr>
                <w:spacing w:val="1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АИС</w:t>
            </w:r>
            <w:r>
              <w:rPr>
                <w:spacing w:val="4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«Запись</w:t>
            </w:r>
            <w:r>
              <w:rPr>
                <w:spacing w:val="-1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в</w:t>
            </w:r>
            <w:r>
              <w:rPr>
                <w:spacing w:val="-2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школу».</w:t>
            </w:r>
          </w:p>
          <w:p>
            <w:pPr>
              <w:pStyle w:val="19"/>
              <w:widowControl w:val="0"/>
              <w:tabs>
                <w:tab w:val="left" w:pos="1836"/>
                <w:tab w:val="left" w:pos="2697"/>
                <w:tab w:val="left" w:pos="3380"/>
              </w:tabs>
              <w:spacing w:before="32" w:line="280" w:lineRule="auto"/>
              <w:ind w:left="107" w:right="194" w:rightChars="88"/>
              <w:jc w:val="both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 xml:space="preserve">Ноутбуки ученика </w:t>
            </w:r>
            <w:r>
              <w:rPr>
                <w:spacing w:val="-3"/>
                <w:sz w:val="24"/>
                <w:lang w:bidi="ru-RU"/>
              </w:rPr>
              <w:t>и</w:t>
            </w:r>
            <w:r>
              <w:rPr>
                <w:spacing w:val="-58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интерактивные</w:t>
            </w:r>
            <w:r>
              <w:rPr>
                <w:spacing w:val="1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панели</w:t>
            </w:r>
            <w:r>
              <w:rPr>
                <w:spacing w:val="1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активно</w:t>
            </w:r>
            <w:r>
              <w:rPr>
                <w:spacing w:val="1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используются</w:t>
            </w:r>
            <w:r>
              <w:rPr>
                <w:spacing w:val="1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на</w:t>
            </w:r>
            <w:r>
              <w:rPr>
                <w:spacing w:val="1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уроках</w:t>
            </w:r>
            <w:r>
              <w:rPr>
                <w:spacing w:val="1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 xml:space="preserve">информатики, </w:t>
            </w:r>
            <w:r>
              <w:rPr>
                <w:spacing w:val="-1"/>
                <w:sz w:val="24"/>
                <w:lang w:bidi="ru-RU"/>
              </w:rPr>
              <w:t>физики,</w:t>
            </w:r>
            <w:r>
              <w:rPr>
                <w:spacing w:val="-58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математики,</w:t>
            </w:r>
            <w:r>
              <w:rPr>
                <w:spacing w:val="19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истории</w:t>
            </w:r>
            <w:r>
              <w:rPr>
                <w:spacing w:val="20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и</w:t>
            </w:r>
            <w:r>
              <w:rPr>
                <w:spacing w:val="19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во время занятий</w:t>
            </w:r>
            <w:r>
              <w:rPr>
                <w:sz w:val="24"/>
                <w:lang w:bidi="ru-RU"/>
              </w:rPr>
              <w:tab/>
            </w:r>
            <w:r>
              <w:rPr>
                <w:sz w:val="24"/>
                <w:lang w:bidi="ru-RU"/>
              </w:rPr>
              <w:t xml:space="preserve">внеурочной деятельностью, </w:t>
            </w:r>
            <w:r>
              <w:rPr>
                <w:spacing w:val="-1"/>
                <w:sz w:val="24"/>
                <w:lang w:bidi="ru-RU"/>
              </w:rPr>
              <w:t>на</w:t>
            </w:r>
            <w:r>
              <w:rPr>
                <w:spacing w:val="-58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общешкольных</w:t>
            </w:r>
            <w:r>
              <w:rPr>
                <w:spacing w:val="1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и</w:t>
            </w:r>
            <w:r>
              <w:rPr>
                <w:spacing w:val="1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классных</w:t>
            </w:r>
            <w:r>
              <w:rPr>
                <w:spacing w:val="1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мероприятиях для обучающихся</w:t>
            </w:r>
            <w:r>
              <w:rPr>
                <w:spacing w:val="1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школы, взаимодействия</w:t>
            </w:r>
            <w:r>
              <w:rPr>
                <w:spacing w:val="-58"/>
                <w:sz w:val="24"/>
                <w:lang w:bidi="ru-RU"/>
              </w:rPr>
              <w:t xml:space="preserve">             </w:t>
            </w:r>
            <w:r>
              <w:rPr>
                <w:sz w:val="24"/>
                <w:lang w:bidi="ru-RU"/>
              </w:rPr>
              <w:t>педагогов</w:t>
            </w:r>
            <w:r>
              <w:rPr>
                <w:spacing w:val="1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с</w:t>
            </w:r>
            <w:r>
              <w:rPr>
                <w:spacing w:val="1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учениками,</w:t>
            </w:r>
            <w:r>
              <w:rPr>
                <w:spacing w:val="-57"/>
                <w:sz w:val="24"/>
                <w:lang w:bidi="ru-RU"/>
              </w:rPr>
              <w:t xml:space="preserve">            </w:t>
            </w:r>
            <w:r>
              <w:rPr>
                <w:sz w:val="24"/>
                <w:lang w:bidi="ru-RU"/>
              </w:rPr>
              <w:t>получающими</w:t>
            </w:r>
            <w:r>
              <w:rPr>
                <w:spacing w:val="1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образование</w:t>
            </w:r>
            <w:r>
              <w:rPr>
                <w:spacing w:val="1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на</w:t>
            </w:r>
            <w:r>
              <w:rPr>
                <w:spacing w:val="-57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дому</w:t>
            </w:r>
            <w:r>
              <w:rPr>
                <w:spacing w:val="1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(уроки,</w:t>
            </w:r>
            <w:r>
              <w:rPr>
                <w:spacing w:val="1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консультации,</w:t>
            </w:r>
            <w:r>
              <w:rPr>
                <w:spacing w:val="1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промежуточная аттестация</w:t>
            </w:r>
          </w:p>
          <w:p>
            <w:pPr>
              <w:widowControl w:val="0"/>
              <w:ind w:right="194" w:rightChars="88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обучающихся).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pStyle w:val="19"/>
              <w:widowControl w:val="0"/>
              <w:tabs>
                <w:tab w:val="left" w:pos="1208"/>
                <w:tab w:val="left" w:pos="1863"/>
                <w:tab w:val="left" w:pos="2285"/>
              </w:tabs>
              <w:spacing w:before="27"/>
              <w:ind w:left="107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участие</w:t>
            </w:r>
            <w:r>
              <w:rPr>
                <w:sz w:val="24"/>
                <w:lang w:bidi="ru-RU"/>
              </w:rPr>
              <w:tab/>
            </w:r>
            <w:r>
              <w:rPr>
                <w:sz w:val="24"/>
                <w:lang w:bidi="ru-RU"/>
              </w:rPr>
              <w:t>ОО</w:t>
            </w:r>
            <w:r>
              <w:rPr>
                <w:sz w:val="24"/>
                <w:lang w:bidi="ru-RU"/>
              </w:rPr>
              <w:tab/>
            </w:r>
            <w:r>
              <w:rPr>
                <w:sz w:val="24"/>
                <w:lang w:bidi="ru-RU"/>
              </w:rPr>
              <w:t>в реализации региональных</w:t>
            </w:r>
            <w:r>
              <w:rPr>
                <w:spacing w:val="-4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проектов</w:t>
            </w:r>
          </w:p>
        </w:tc>
        <w:tc>
          <w:tcPr>
            <w:tcW w:w="2695" w:type="dxa"/>
          </w:tcPr>
          <w:p>
            <w:pPr>
              <w:pStyle w:val="19"/>
              <w:widowControl w:val="0"/>
              <w:spacing w:before="27"/>
              <w:ind w:left="105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«Большая перемена»</w:t>
            </w:r>
          </w:p>
        </w:tc>
        <w:tc>
          <w:tcPr>
            <w:tcW w:w="3845" w:type="dxa"/>
          </w:tcPr>
          <w:p>
            <w:pPr>
              <w:pStyle w:val="19"/>
              <w:widowControl w:val="0"/>
              <w:spacing w:line="262" w:lineRule="exact"/>
              <w:ind w:left="107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Участники</w:t>
            </w:r>
            <w:r>
              <w:rPr>
                <w:spacing w:val="15"/>
                <w:sz w:val="24"/>
                <w:lang w:bidi="ru-RU"/>
              </w:rPr>
              <w:t xml:space="preserve">  </w:t>
            </w:r>
            <w:r>
              <w:rPr>
                <w:sz w:val="24"/>
                <w:lang w:bidi="ru-RU"/>
              </w:rPr>
              <w:t>конкурсов.</w:t>
            </w:r>
          </w:p>
          <w:p>
            <w:pPr>
              <w:pStyle w:val="19"/>
              <w:widowControl w:val="0"/>
              <w:spacing w:before="41"/>
              <w:ind w:left="107"/>
              <w:rPr>
                <w:sz w:val="24"/>
                <w:lang w:bidi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pStyle w:val="19"/>
              <w:widowControl w:val="0"/>
              <w:tabs>
                <w:tab w:val="left" w:pos="1208"/>
                <w:tab w:val="left" w:pos="1863"/>
                <w:tab w:val="left" w:pos="2285"/>
              </w:tabs>
              <w:spacing w:before="27" w:line="280" w:lineRule="auto"/>
              <w:ind w:left="107" w:right="101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участие</w:t>
            </w:r>
            <w:r>
              <w:rPr>
                <w:sz w:val="24"/>
                <w:lang w:bidi="ru-RU"/>
              </w:rPr>
              <w:tab/>
            </w:r>
            <w:r>
              <w:rPr>
                <w:sz w:val="24"/>
                <w:lang w:bidi="ru-RU"/>
              </w:rPr>
              <w:t>ОО</w:t>
            </w:r>
            <w:r>
              <w:rPr>
                <w:sz w:val="24"/>
                <w:lang w:bidi="ru-RU"/>
              </w:rPr>
              <w:tab/>
            </w:r>
            <w:r>
              <w:rPr>
                <w:sz w:val="24"/>
                <w:lang w:bidi="ru-RU"/>
              </w:rPr>
              <w:t>в реализации</w:t>
            </w:r>
            <w:r>
              <w:rPr>
                <w:spacing w:val="-57"/>
                <w:sz w:val="24"/>
                <w:lang w:bidi="ru-RU"/>
              </w:rPr>
              <w:t xml:space="preserve">                           </w:t>
            </w:r>
            <w:r>
              <w:rPr>
                <w:sz w:val="24"/>
                <w:lang w:bidi="ru-RU"/>
              </w:rPr>
              <w:t>федеральных</w:t>
            </w:r>
            <w:r>
              <w:rPr>
                <w:spacing w:val="-2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проектов</w:t>
            </w:r>
          </w:p>
        </w:tc>
        <w:tc>
          <w:tcPr>
            <w:tcW w:w="2695" w:type="dxa"/>
          </w:tcPr>
          <w:p>
            <w:pPr>
              <w:pStyle w:val="19"/>
              <w:widowControl w:val="0"/>
              <w:spacing w:before="27"/>
              <w:ind w:left="105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«Проектория»</w:t>
            </w:r>
          </w:p>
        </w:tc>
        <w:tc>
          <w:tcPr>
            <w:tcW w:w="3845" w:type="dxa"/>
          </w:tcPr>
          <w:p>
            <w:pPr>
              <w:pStyle w:val="19"/>
              <w:widowControl w:val="0"/>
              <w:tabs>
                <w:tab w:val="left" w:pos="1930"/>
                <w:tab w:val="left" w:pos="3397"/>
              </w:tabs>
              <w:spacing w:before="27" w:line="280" w:lineRule="auto"/>
              <w:ind w:left="107" w:right="99"/>
              <w:jc w:val="both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Обучающиеся</w:t>
            </w:r>
            <w:r>
              <w:rPr>
                <w:spacing w:val="1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9</w:t>
            </w:r>
            <w:r>
              <w:rPr>
                <w:spacing w:val="1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классов</w:t>
            </w:r>
            <w:r>
              <w:rPr>
                <w:spacing w:val="1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принимали</w:t>
            </w:r>
            <w:r>
              <w:rPr>
                <w:sz w:val="24"/>
                <w:lang w:bidi="ru-RU"/>
              </w:rPr>
              <w:tab/>
            </w:r>
            <w:r>
              <w:rPr>
                <w:sz w:val="24"/>
                <w:lang w:bidi="ru-RU"/>
              </w:rPr>
              <w:t>участие</w:t>
            </w:r>
            <w:r>
              <w:rPr>
                <w:sz w:val="24"/>
                <w:lang w:bidi="ru-RU"/>
              </w:rPr>
              <w:tab/>
            </w:r>
            <w:r>
              <w:rPr>
                <w:spacing w:val="-3"/>
                <w:sz w:val="24"/>
                <w:lang w:bidi="ru-RU"/>
              </w:rPr>
              <w:t>в</w:t>
            </w:r>
            <w:r>
              <w:rPr>
                <w:spacing w:val="-58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Профессиональных</w:t>
            </w:r>
            <w:r>
              <w:rPr>
                <w:spacing w:val="1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пробах.</w:t>
            </w:r>
          </w:p>
          <w:p>
            <w:pPr>
              <w:pStyle w:val="19"/>
              <w:widowControl w:val="0"/>
              <w:spacing w:line="272" w:lineRule="exact"/>
              <w:ind w:left="107"/>
              <w:jc w:val="both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Были</w:t>
            </w:r>
            <w:r>
              <w:rPr>
                <w:spacing w:val="23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просмотрены</w:t>
            </w:r>
            <w:r>
              <w:rPr>
                <w:spacing w:val="81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видеоуроки</w:t>
            </w:r>
          </w:p>
          <w:p>
            <w:pPr>
              <w:pStyle w:val="19"/>
              <w:widowControl w:val="0"/>
              <w:spacing w:before="45"/>
              <w:ind w:left="107"/>
              <w:jc w:val="both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по</w:t>
            </w:r>
            <w:r>
              <w:rPr>
                <w:spacing w:val="-6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знакомству</w:t>
            </w:r>
            <w:r>
              <w:rPr>
                <w:spacing w:val="-10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с</w:t>
            </w:r>
            <w:r>
              <w:rPr>
                <w:spacing w:val="-6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>профессиями.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pStyle w:val="19"/>
              <w:widowControl w:val="0"/>
              <w:rPr>
                <w:sz w:val="24"/>
                <w:lang w:bidi="ru-RU"/>
              </w:rPr>
            </w:pPr>
          </w:p>
        </w:tc>
        <w:tc>
          <w:tcPr>
            <w:tcW w:w="2695" w:type="dxa"/>
          </w:tcPr>
          <w:p>
            <w:pPr>
              <w:pStyle w:val="19"/>
              <w:widowControl w:val="0"/>
              <w:tabs>
                <w:tab w:val="left" w:pos="1908"/>
              </w:tabs>
              <w:spacing w:before="27"/>
              <w:ind w:left="105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«Билет в будущее»</w:t>
            </w:r>
          </w:p>
        </w:tc>
        <w:tc>
          <w:tcPr>
            <w:tcW w:w="3845" w:type="dxa"/>
          </w:tcPr>
          <w:p>
            <w:pPr>
              <w:pStyle w:val="19"/>
              <w:widowControl w:val="0"/>
              <w:tabs>
                <w:tab w:val="left" w:pos="1724"/>
                <w:tab w:val="left" w:pos="1798"/>
                <w:tab w:val="left" w:pos="1964"/>
                <w:tab w:val="left" w:pos="2093"/>
                <w:tab w:val="left" w:pos="2234"/>
                <w:tab w:val="left" w:pos="2576"/>
                <w:tab w:val="left" w:pos="2662"/>
                <w:tab w:val="left" w:pos="2800"/>
                <w:tab w:val="left" w:pos="3373"/>
              </w:tabs>
              <w:spacing w:before="27" w:line="280" w:lineRule="auto"/>
              <w:ind w:left="107" w:right="98"/>
              <w:rPr>
                <w:bCs/>
                <w:sz w:val="24"/>
                <w:lang w:bidi="ru-RU"/>
              </w:rPr>
            </w:pPr>
            <w:r>
              <w:rPr>
                <w:bCs/>
                <w:sz w:val="24"/>
                <w:lang w:bidi="ru-RU"/>
              </w:rPr>
              <w:t>Обучающиеся</w:t>
            </w:r>
            <w:r>
              <w:rPr>
                <w:bCs/>
                <w:sz w:val="24"/>
                <w:lang w:bidi="ru-RU"/>
              </w:rPr>
              <w:tab/>
            </w:r>
            <w:r>
              <w:rPr>
                <w:bCs/>
                <w:sz w:val="24"/>
                <w:lang w:bidi="ru-RU"/>
              </w:rPr>
              <w:tab/>
            </w:r>
            <w:r>
              <w:rPr>
                <w:bCs/>
                <w:sz w:val="24"/>
                <w:lang w:bidi="ru-RU"/>
              </w:rPr>
              <w:tab/>
            </w:r>
            <w:r>
              <w:rPr>
                <w:bCs/>
                <w:sz w:val="24"/>
                <w:lang w:bidi="ru-RU"/>
              </w:rPr>
              <w:tab/>
            </w:r>
            <w:r>
              <w:rPr>
                <w:bCs/>
                <w:sz w:val="24"/>
                <w:lang w:bidi="ru-RU"/>
              </w:rPr>
              <w:t>8</w:t>
            </w:r>
            <w:r>
              <w:rPr>
                <w:bCs/>
                <w:sz w:val="24"/>
                <w:lang w:bidi="ru-RU"/>
              </w:rPr>
              <w:tab/>
            </w:r>
            <w:r>
              <w:rPr>
                <w:bCs/>
                <w:sz w:val="24"/>
                <w:lang w:bidi="ru-RU"/>
              </w:rPr>
              <w:tab/>
            </w:r>
            <w:r>
              <w:rPr>
                <w:bCs/>
                <w:sz w:val="24"/>
                <w:lang w:bidi="ru-RU"/>
              </w:rPr>
              <w:tab/>
            </w:r>
            <w:r>
              <w:rPr>
                <w:bCs/>
                <w:spacing w:val="-2"/>
                <w:sz w:val="24"/>
                <w:lang w:bidi="ru-RU"/>
              </w:rPr>
              <w:t>классов</w:t>
            </w:r>
            <w:r>
              <w:rPr>
                <w:bCs/>
                <w:spacing w:val="-57"/>
                <w:sz w:val="24"/>
                <w:lang w:bidi="ru-RU"/>
              </w:rPr>
              <w:t xml:space="preserve"> </w:t>
            </w:r>
            <w:r>
              <w:rPr>
                <w:bCs/>
                <w:sz w:val="24"/>
                <w:lang w:bidi="ru-RU"/>
              </w:rPr>
              <w:t>приняли</w:t>
            </w:r>
            <w:r>
              <w:rPr>
                <w:bCs/>
                <w:sz w:val="24"/>
                <w:lang w:bidi="ru-RU"/>
              </w:rPr>
              <w:tab/>
            </w:r>
            <w:r>
              <w:rPr>
                <w:bCs/>
                <w:sz w:val="24"/>
                <w:lang w:bidi="ru-RU"/>
              </w:rPr>
              <w:tab/>
            </w:r>
            <w:r>
              <w:rPr>
                <w:bCs/>
                <w:sz w:val="24"/>
                <w:lang w:bidi="ru-RU"/>
              </w:rPr>
              <w:t>участие</w:t>
            </w:r>
            <w:r>
              <w:rPr>
                <w:bCs/>
                <w:sz w:val="24"/>
                <w:lang w:bidi="ru-RU"/>
              </w:rPr>
              <w:tab/>
            </w:r>
            <w:r>
              <w:rPr>
                <w:bCs/>
                <w:sz w:val="24"/>
                <w:lang w:bidi="ru-RU"/>
              </w:rPr>
              <w:tab/>
            </w:r>
            <w:r>
              <w:rPr>
                <w:bCs/>
                <w:sz w:val="24"/>
                <w:lang w:bidi="ru-RU"/>
              </w:rPr>
              <w:tab/>
            </w:r>
            <w:r>
              <w:rPr>
                <w:bCs/>
                <w:sz w:val="24"/>
                <w:lang w:bidi="ru-RU"/>
              </w:rPr>
              <w:t>в</w:t>
            </w:r>
            <w:r>
              <w:rPr>
                <w:bCs/>
                <w:spacing w:val="-57"/>
                <w:sz w:val="24"/>
                <w:lang w:bidi="ru-RU"/>
              </w:rPr>
              <w:t xml:space="preserve"> </w:t>
            </w:r>
            <w:r>
              <w:rPr>
                <w:bCs/>
                <w:sz w:val="24"/>
                <w:lang w:bidi="ru-RU"/>
              </w:rPr>
              <w:t>профориентационном</w:t>
            </w:r>
            <w:r>
              <w:rPr>
                <w:bCs/>
                <w:spacing w:val="1"/>
                <w:sz w:val="24"/>
                <w:lang w:bidi="ru-RU"/>
              </w:rPr>
              <w:t xml:space="preserve"> </w:t>
            </w:r>
            <w:r>
              <w:rPr>
                <w:bCs/>
                <w:sz w:val="24"/>
                <w:lang w:bidi="ru-RU"/>
              </w:rPr>
              <w:t>тестировании,</w:t>
            </w:r>
            <w:r>
              <w:rPr>
                <w:bCs/>
                <w:sz w:val="24"/>
                <w:lang w:bidi="ru-RU"/>
              </w:rPr>
              <w:tab/>
            </w:r>
            <w:r>
              <w:rPr>
                <w:bCs/>
                <w:sz w:val="24"/>
                <w:lang w:bidi="ru-RU"/>
              </w:rPr>
              <w:tab/>
            </w:r>
            <w:r>
              <w:rPr>
                <w:bCs/>
                <w:sz w:val="24"/>
                <w:lang w:bidi="ru-RU"/>
              </w:rPr>
              <w:tab/>
            </w:r>
            <w:r>
              <w:rPr>
                <w:bCs/>
                <w:sz w:val="24"/>
                <w:lang w:bidi="ru-RU"/>
              </w:rPr>
              <w:tab/>
            </w:r>
            <w:r>
              <w:rPr>
                <w:bCs/>
                <w:sz w:val="24"/>
                <w:lang w:bidi="ru-RU"/>
              </w:rPr>
              <w:tab/>
            </w:r>
            <w:r>
              <w:rPr>
                <w:bCs/>
                <w:spacing w:val="-1"/>
                <w:sz w:val="24"/>
                <w:lang w:bidi="ru-RU"/>
              </w:rPr>
              <w:t>посмотрели</w:t>
            </w:r>
            <w:r>
              <w:rPr>
                <w:bCs/>
                <w:spacing w:val="-57"/>
                <w:sz w:val="24"/>
                <w:lang w:bidi="ru-RU"/>
              </w:rPr>
              <w:t xml:space="preserve">            п </w:t>
            </w:r>
            <w:r>
              <w:rPr>
                <w:bCs/>
                <w:color w:val="212121"/>
                <w:sz w:val="24"/>
                <w:lang w:bidi="ru-RU"/>
              </w:rPr>
              <w:t>рофориентационные</w:t>
            </w:r>
            <w:r>
              <w:rPr>
                <w:bCs/>
                <w:color w:val="212121"/>
                <w:sz w:val="24"/>
                <w:lang w:bidi="ru-RU"/>
              </w:rPr>
              <w:tab/>
            </w:r>
            <w:r>
              <w:rPr>
                <w:bCs/>
                <w:color w:val="212121"/>
                <w:sz w:val="24"/>
                <w:lang w:bidi="ru-RU"/>
              </w:rPr>
              <w:tab/>
            </w:r>
            <w:r>
              <w:rPr>
                <w:bCs/>
                <w:color w:val="212121"/>
                <w:sz w:val="24"/>
                <w:lang w:bidi="ru-RU"/>
              </w:rPr>
              <w:tab/>
            </w:r>
            <w:r>
              <w:rPr>
                <w:bCs/>
                <w:color w:val="212121"/>
                <w:spacing w:val="-1"/>
                <w:sz w:val="24"/>
                <w:lang w:bidi="ru-RU"/>
              </w:rPr>
              <w:t>уроки,</w:t>
            </w:r>
            <w:r>
              <w:rPr>
                <w:bCs/>
                <w:color w:val="212121"/>
                <w:spacing w:val="-57"/>
                <w:sz w:val="24"/>
                <w:lang w:bidi="ru-RU"/>
              </w:rPr>
              <w:t xml:space="preserve"> </w:t>
            </w:r>
            <w:r>
              <w:rPr>
                <w:bCs/>
                <w:color w:val="212121"/>
                <w:sz w:val="24"/>
                <w:lang w:bidi="ru-RU"/>
              </w:rPr>
              <w:t>которые</w:t>
            </w:r>
            <w:r>
              <w:rPr>
                <w:bCs/>
                <w:color w:val="212121"/>
                <w:spacing w:val="34"/>
                <w:sz w:val="24"/>
                <w:lang w:bidi="ru-RU"/>
              </w:rPr>
              <w:t xml:space="preserve"> </w:t>
            </w:r>
            <w:r>
              <w:rPr>
                <w:bCs/>
                <w:color w:val="212121"/>
                <w:sz w:val="24"/>
                <w:lang w:bidi="ru-RU"/>
              </w:rPr>
              <w:t>были</w:t>
            </w:r>
            <w:r>
              <w:rPr>
                <w:bCs/>
                <w:color w:val="212121"/>
                <w:spacing w:val="36"/>
                <w:sz w:val="24"/>
                <w:lang w:bidi="ru-RU"/>
              </w:rPr>
              <w:t xml:space="preserve"> </w:t>
            </w:r>
            <w:r>
              <w:rPr>
                <w:bCs/>
                <w:color w:val="212121"/>
                <w:sz w:val="24"/>
                <w:lang w:bidi="ru-RU"/>
              </w:rPr>
              <w:t>направлены</w:t>
            </w:r>
            <w:r>
              <w:rPr>
                <w:bCs/>
                <w:color w:val="212121"/>
                <w:spacing w:val="35"/>
                <w:sz w:val="24"/>
                <w:lang w:bidi="ru-RU"/>
              </w:rPr>
              <w:t xml:space="preserve"> </w:t>
            </w:r>
            <w:r>
              <w:rPr>
                <w:bCs/>
                <w:color w:val="212121"/>
                <w:sz w:val="24"/>
                <w:lang w:bidi="ru-RU"/>
              </w:rPr>
              <w:t>на</w:t>
            </w:r>
            <w:r>
              <w:rPr>
                <w:bCs/>
                <w:color w:val="212121"/>
                <w:spacing w:val="-57"/>
                <w:sz w:val="24"/>
                <w:lang w:bidi="ru-RU"/>
              </w:rPr>
              <w:t xml:space="preserve"> </w:t>
            </w:r>
            <w:r>
              <w:rPr>
                <w:bCs/>
                <w:color w:val="212121"/>
                <w:sz w:val="24"/>
                <w:lang w:bidi="ru-RU"/>
              </w:rPr>
              <w:t>мотивацию</w:t>
            </w:r>
            <w:r>
              <w:rPr>
                <w:bCs/>
                <w:color w:val="212121"/>
                <w:sz w:val="24"/>
                <w:lang w:bidi="ru-RU"/>
              </w:rPr>
              <w:tab/>
            </w:r>
            <w:r>
              <w:rPr>
                <w:bCs/>
                <w:color w:val="212121"/>
                <w:sz w:val="24"/>
                <w:lang w:bidi="ru-RU"/>
              </w:rPr>
              <w:t>и</w:t>
            </w:r>
            <w:r>
              <w:rPr>
                <w:bCs/>
                <w:color w:val="212121"/>
                <w:sz w:val="24"/>
                <w:lang w:bidi="ru-RU"/>
              </w:rPr>
              <w:tab/>
            </w:r>
            <w:r>
              <w:rPr>
                <w:bCs/>
                <w:color w:val="212121"/>
                <w:sz w:val="24"/>
                <w:lang w:bidi="ru-RU"/>
              </w:rPr>
              <w:tab/>
            </w:r>
            <w:r>
              <w:rPr>
                <w:bCs/>
                <w:color w:val="212121"/>
                <w:sz w:val="24"/>
                <w:lang w:bidi="ru-RU"/>
              </w:rPr>
              <w:tab/>
            </w:r>
            <w:r>
              <w:rPr>
                <w:bCs/>
                <w:color w:val="212121"/>
                <w:spacing w:val="-1"/>
                <w:sz w:val="24"/>
                <w:lang w:bidi="ru-RU"/>
              </w:rPr>
              <w:t>погружение</w:t>
            </w:r>
            <w:r>
              <w:rPr>
                <w:bCs/>
                <w:color w:val="212121"/>
                <w:spacing w:val="-57"/>
                <w:sz w:val="24"/>
                <w:lang w:bidi="ru-RU"/>
              </w:rPr>
              <w:t xml:space="preserve"> </w:t>
            </w:r>
            <w:r>
              <w:rPr>
                <w:bCs/>
                <w:color w:val="212121"/>
                <w:sz w:val="24"/>
                <w:lang w:bidi="ru-RU"/>
              </w:rPr>
              <w:t>школьников</w:t>
            </w:r>
            <w:r>
              <w:rPr>
                <w:bCs/>
                <w:color w:val="212121"/>
                <w:sz w:val="24"/>
                <w:lang w:bidi="ru-RU"/>
              </w:rPr>
              <w:tab/>
            </w:r>
            <w:r>
              <w:rPr>
                <w:bCs/>
                <w:color w:val="212121"/>
                <w:sz w:val="24"/>
                <w:lang w:bidi="ru-RU"/>
              </w:rPr>
              <w:tab/>
            </w:r>
            <w:r>
              <w:rPr>
                <w:bCs/>
                <w:color w:val="212121"/>
                <w:sz w:val="24"/>
                <w:lang w:bidi="ru-RU"/>
              </w:rPr>
              <w:tab/>
            </w:r>
            <w:r>
              <w:rPr>
                <w:bCs/>
                <w:color w:val="212121"/>
                <w:sz w:val="24"/>
                <w:lang w:bidi="ru-RU"/>
              </w:rPr>
              <w:t>в</w:t>
            </w:r>
            <w:r>
              <w:rPr>
                <w:bCs/>
                <w:color w:val="212121"/>
                <w:sz w:val="24"/>
                <w:lang w:bidi="ru-RU"/>
              </w:rPr>
              <w:tab/>
            </w:r>
            <w:r>
              <w:rPr>
                <w:bCs/>
                <w:color w:val="212121"/>
                <w:sz w:val="24"/>
                <w:lang w:bidi="ru-RU"/>
              </w:rPr>
              <w:tab/>
            </w:r>
            <w:r>
              <w:rPr>
                <w:bCs/>
                <w:color w:val="212121"/>
                <w:spacing w:val="-1"/>
                <w:sz w:val="24"/>
                <w:lang w:bidi="ru-RU"/>
              </w:rPr>
              <w:t>вопросы</w:t>
            </w:r>
            <w:r>
              <w:rPr>
                <w:bCs/>
                <w:color w:val="212121"/>
                <w:spacing w:val="-57"/>
                <w:sz w:val="24"/>
                <w:lang w:bidi="ru-RU"/>
              </w:rPr>
              <w:t xml:space="preserve"> </w:t>
            </w:r>
            <w:r>
              <w:rPr>
                <w:bCs/>
                <w:color w:val="212121"/>
                <w:sz w:val="24"/>
                <w:lang w:bidi="ru-RU"/>
              </w:rPr>
              <w:t>самопознания</w:t>
            </w:r>
            <w:r>
              <w:rPr>
                <w:bCs/>
                <w:color w:val="212121"/>
                <w:sz w:val="24"/>
                <w:lang w:bidi="ru-RU"/>
              </w:rPr>
              <w:tab/>
            </w:r>
            <w:r>
              <w:rPr>
                <w:bCs/>
                <w:color w:val="212121"/>
                <w:sz w:val="24"/>
                <w:lang w:bidi="ru-RU"/>
              </w:rPr>
              <w:tab/>
            </w:r>
            <w:r>
              <w:rPr>
                <w:bCs/>
                <w:color w:val="212121"/>
                <w:sz w:val="24"/>
                <w:lang w:bidi="ru-RU"/>
              </w:rPr>
              <w:tab/>
            </w:r>
            <w:r>
              <w:rPr>
                <w:bCs/>
                <w:color w:val="212121"/>
                <w:sz w:val="24"/>
                <w:lang w:bidi="ru-RU"/>
              </w:rPr>
              <w:tab/>
            </w:r>
            <w:r>
              <w:rPr>
                <w:bCs/>
                <w:color w:val="212121"/>
                <w:sz w:val="24"/>
                <w:lang w:bidi="ru-RU"/>
              </w:rPr>
              <w:tab/>
            </w:r>
            <w:r>
              <w:rPr>
                <w:bCs/>
                <w:color w:val="212121"/>
                <w:sz w:val="24"/>
                <w:lang w:bidi="ru-RU"/>
              </w:rPr>
              <w:tab/>
            </w:r>
            <w:r>
              <w:rPr>
                <w:bCs/>
                <w:color w:val="212121"/>
                <w:sz w:val="24"/>
                <w:lang w:bidi="ru-RU"/>
              </w:rPr>
              <w:tab/>
            </w:r>
            <w:r>
              <w:rPr>
                <w:bCs/>
                <w:color w:val="212121"/>
                <w:sz w:val="24"/>
                <w:lang w:bidi="ru-RU"/>
              </w:rPr>
              <w:tab/>
            </w:r>
            <w:r>
              <w:rPr>
                <w:bCs/>
                <w:color w:val="212121"/>
                <w:sz w:val="24"/>
                <w:lang w:bidi="ru-RU"/>
              </w:rPr>
              <w:tab/>
            </w:r>
            <w:r>
              <w:rPr>
                <w:bCs/>
                <w:color w:val="212121"/>
                <w:spacing w:val="-3"/>
                <w:sz w:val="24"/>
                <w:lang w:bidi="ru-RU"/>
              </w:rPr>
              <w:t>и</w:t>
            </w:r>
          </w:p>
          <w:p>
            <w:pPr>
              <w:pStyle w:val="19"/>
              <w:widowControl w:val="0"/>
              <w:spacing w:line="265" w:lineRule="exact"/>
              <w:ind w:left="107"/>
              <w:rPr>
                <w:sz w:val="24"/>
                <w:lang w:bidi="ru-RU"/>
              </w:rPr>
            </w:pPr>
            <w:r>
              <w:rPr>
                <w:bCs/>
                <w:color w:val="212121"/>
                <w:sz w:val="24"/>
                <w:lang w:bidi="ru-RU"/>
              </w:rPr>
              <w:t>Самоопределения.</w:t>
            </w:r>
          </w:p>
        </w:tc>
      </w:tr>
    </w:tbl>
    <w:p/>
    <w:p>
      <w:pPr>
        <w:pStyle w:val="11"/>
        <w:tabs>
          <w:tab w:val="left" w:pos="692"/>
        </w:tabs>
        <w:spacing w:after="0" w:line="240" w:lineRule="auto"/>
        <w:ind w:left="436" w:leftChars="198" w:right="759" w:rightChars="34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Выводы: </w:t>
      </w:r>
      <w:r>
        <w:rPr>
          <w:rFonts w:ascii="Times New Roman" w:hAnsi="Times New Roman" w:cs="Times New Roman"/>
          <w:bCs/>
          <w:i/>
          <w:sz w:val="28"/>
          <w:szCs w:val="28"/>
        </w:rPr>
        <w:t>ш</w:t>
      </w:r>
      <w:r>
        <w:rPr>
          <w:rFonts w:ascii="Times New Roman" w:hAnsi="Times New Roman" w:cs="Times New Roman"/>
          <w:i/>
          <w:sz w:val="28"/>
          <w:szCs w:val="28"/>
        </w:rPr>
        <w:t>кола</w:t>
      </w:r>
      <w:r>
        <w:rPr>
          <w:rFonts w:ascii="Times New Roman" w:hAnsi="Times New Roman" w:cs="Times New Roman"/>
          <w:i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принимает</w:t>
      </w:r>
      <w:r>
        <w:rPr>
          <w:rFonts w:ascii="Times New Roman" w:hAnsi="Times New Roman" w:cs="Times New Roman"/>
          <w:i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участие</w:t>
      </w:r>
      <w:r>
        <w:rPr>
          <w:rFonts w:ascii="Times New Roman" w:hAnsi="Times New Roman" w:cs="Times New Roman"/>
          <w:i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экспериментальной</w:t>
      </w:r>
      <w:r>
        <w:rPr>
          <w:rFonts w:ascii="Times New Roman" w:hAnsi="Times New Roman" w:cs="Times New Roman"/>
          <w:i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инновационной</w:t>
      </w:r>
      <w:r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деятельности,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участвуя</w:t>
      </w:r>
      <w:r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 национальном</w:t>
      </w:r>
      <w:r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проекте</w:t>
      </w:r>
      <w:r>
        <w:rPr>
          <w:rFonts w:ascii="Times New Roman" w:hAnsi="Times New Roman" w:cs="Times New Roman"/>
          <w:i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«Образование».</w:t>
      </w:r>
    </w:p>
    <w:p>
      <w:pPr>
        <w:pStyle w:val="14"/>
        <w:ind w:right="759" w:rightChars="34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bookmarkEnd w:id="0"/>
    <w:p>
      <w:pPr>
        <w:pStyle w:val="14"/>
        <w:numPr>
          <w:ilvl w:val="0"/>
          <w:numId w:val="1"/>
        </w:numPr>
        <w:ind w:right="759" w:rightChars="34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bookmark3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Оценка качества кадрового состава</w:t>
      </w:r>
    </w:p>
    <w:p>
      <w:pPr>
        <w:autoSpaceDE w:val="0"/>
        <w:autoSpaceDN w:val="0"/>
        <w:adjustRightInd w:val="0"/>
        <w:spacing w:after="0" w:line="240" w:lineRule="auto"/>
        <w:ind w:right="759" w:rightChars="34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ОО сложился стабильный педагогический коллектив, насчитывающий 20 педагогов, в том числе 17 учителей, 1 учитель-логопед, 1 педагог-психолог, 1 социальный педагог. Количество заместителей директора - 3.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right="759" w:rightChars="345" w:firstLine="709"/>
        <w:jc w:val="both"/>
        <w:rPr>
          <w:rFonts w:ascii="Times New Roman CYR" w:hAnsi="Times New Roman CYR" w:eastAsia="SimSun" w:cs="Times New Roman CYR"/>
          <w:sz w:val="28"/>
          <w:szCs w:val="28"/>
        </w:rPr>
      </w:pPr>
      <w:r>
        <w:rPr>
          <w:rFonts w:ascii="Times New Roman CYR" w:hAnsi="Times New Roman CYR" w:eastAsia="SimSun" w:cs="Times New Roman CYR"/>
          <w:sz w:val="28"/>
          <w:szCs w:val="28"/>
        </w:rPr>
        <w:t>Численность/удельный вес численности педагогических работников, имеющих высшее образование, в общей численности педагогических работников 19 чел. / 95%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right="759" w:rightChars="345" w:firstLine="709"/>
        <w:jc w:val="both"/>
        <w:rPr>
          <w:rFonts w:ascii="Times New Roman CYR" w:hAnsi="Times New Roman CYR" w:eastAsia="SimSun" w:cs="Times New Roman CYR"/>
          <w:sz w:val="28"/>
          <w:szCs w:val="28"/>
        </w:rPr>
      </w:pPr>
      <w:r>
        <w:rPr>
          <w:rFonts w:ascii="Times New Roman CYR" w:hAnsi="Times New Roman CYR" w:eastAsia="SimSun" w:cs="Times New Roman CYR"/>
          <w:sz w:val="28"/>
          <w:szCs w:val="28"/>
        </w:rPr>
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19 чел. / 95%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right="759" w:rightChars="345" w:firstLine="709"/>
        <w:jc w:val="both"/>
        <w:rPr>
          <w:rFonts w:ascii="Times New Roman CYR" w:hAnsi="Times New Roman CYR" w:eastAsia="SimSun" w:cs="Times New Roman CYR"/>
          <w:sz w:val="28"/>
          <w:szCs w:val="28"/>
        </w:rPr>
      </w:pPr>
      <w:r>
        <w:rPr>
          <w:rFonts w:ascii="Times New Roman CYR" w:hAnsi="Times New Roman CYR" w:eastAsia="SimSun" w:cs="Times New Roman CYR"/>
          <w:sz w:val="28"/>
          <w:szCs w:val="28"/>
        </w:rPr>
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1 чел./4 %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right="759" w:rightChars="345" w:firstLine="709"/>
        <w:jc w:val="both"/>
        <w:rPr>
          <w:rFonts w:ascii="Times New Roman CYR" w:hAnsi="Times New Roman CYR" w:eastAsia="SimSun" w:cs="Times New Roman CYR"/>
          <w:sz w:val="28"/>
          <w:szCs w:val="28"/>
        </w:rPr>
      </w:pPr>
      <w:r>
        <w:rPr>
          <w:rFonts w:ascii="Times New Roman CYR" w:hAnsi="Times New Roman CYR" w:eastAsia="SimSun" w:cs="Times New Roman CYR"/>
          <w:sz w:val="28"/>
          <w:szCs w:val="28"/>
        </w:rPr>
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1 чел./4 %</w:t>
      </w:r>
    </w:p>
    <w:p>
      <w:pPr>
        <w:autoSpaceDE w:val="0"/>
        <w:autoSpaceDN w:val="0"/>
        <w:adjustRightInd w:val="0"/>
        <w:spacing w:after="0" w:line="240" w:lineRule="auto"/>
        <w:ind w:right="759" w:rightChars="34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и профессионализм педагогического коллектива подтверждается количеством учителей, имеющих квалификационную категорию:</w:t>
      </w:r>
    </w:p>
    <w:p>
      <w:pPr>
        <w:autoSpaceDE w:val="0"/>
        <w:autoSpaceDN w:val="0"/>
        <w:adjustRightInd w:val="0"/>
        <w:spacing w:after="0" w:line="240" w:lineRule="auto"/>
        <w:ind w:right="759" w:rightChars="34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1чел./4 % педагогов имеют высшую квалификационную категорию,</w:t>
      </w:r>
    </w:p>
    <w:p>
      <w:pPr>
        <w:autoSpaceDE w:val="0"/>
        <w:autoSpaceDN w:val="0"/>
        <w:adjustRightInd w:val="0"/>
        <w:spacing w:after="0" w:line="240" w:lineRule="auto"/>
        <w:ind w:right="759" w:rightChars="34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чел./20 % - первую,</w:t>
      </w:r>
    </w:p>
    <w:p>
      <w:pPr>
        <w:autoSpaceDE w:val="0"/>
        <w:autoSpaceDN w:val="0"/>
        <w:adjustRightInd w:val="0"/>
        <w:spacing w:after="0" w:line="240" w:lineRule="auto"/>
        <w:ind w:right="759" w:rightChars="34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чел./40 % аттестованы на соответствие занимаемой должности, </w:t>
      </w:r>
    </w:p>
    <w:p>
      <w:pPr>
        <w:autoSpaceDE w:val="0"/>
        <w:autoSpaceDN w:val="0"/>
        <w:adjustRightInd w:val="0"/>
        <w:spacing w:after="0" w:line="240" w:lineRule="auto"/>
        <w:ind w:right="759" w:rightChars="34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чел./55 % учителей – без категории (вновь назначенные).</w:t>
      </w:r>
    </w:p>
    <w:p>
      <w:pPr>
        <w:autoSpaceDE w:val="0"/>
        <w:autoSpaceDN w:val="0"/>
        <w:adjustRightInd w:val="0"/>
        <w:spacing w:after="0" w:line="240" w:lineRule="auto"/>
        <w:ind w:right="7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20 % учителей, имеют государственные и ведомственные награды, в том числе:</w:t>
      </w:r>
    </w:p>
    <w:p>
      <w:pPr>
        <w:autoSpaceDE w:val="0"/>
        <w:autoSpaceDN w:val="0"/>
        <w:adjustRightInd w:val="0"/>
        <w:spacing w:after="0" w:line="240" w:lineRule="auto"/>
        <w:ind w:right="7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10 % учителей имеют звание «Отличник народного просвещения»,</w:t>
      </w:r>
    </w:p>
    <w:p>
      <w:pPr>
        <w:autoSpaceDE w:val="0"/>
        <w:autoSpaceDN w:val="0"/>
        <w:adjustRightInd w:val="0"/>
        <w:spacing w:after="0" w:line="240" w:lineRule="auto"/>
        <w:ind w:right="7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10 % учителей имеют звание «Почётный работник общего образования Российской Федерации».</w:t>
      </w:r>
    </w:p>
    <w:p>
      <w:pPr>
        <w:autoSpaceDE w:val="0"/>
        <w:autoSpaceDN w:val="0"/>
        <w:adjustRightInd w:val="0"/>
        <w:spacing w:after="0" w:line="240" w:lineRule="auto"/>
        <w:ind w:right="759" w:rightChars="345"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2" w:lineRule="auto"/>
        <w:ind w:right="759" w:rightChars="345"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Количественные</w:t>
      </w:r>
      <w:r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характеристики</w:t>
      </w:r>
      <w:r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педагогического</w:t>
      </w:r>
      <w:r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состава</w:t>
      </w:r>
      <w:r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</w:t>
      </w:r>
      <w:r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года</w:t>
      </w:r>
      <w:r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(диаграммы), анализ динамики:</w:t>
      </w:r>
      <w:r>
        <w:rPr>
          <w:rFonts w:ascii="Times New Roman" w:hAnsi="Times New Roman" w:eastAsia="Calibri" w:cs="Times New Roman"/>
          <w:sz w:val="28"/>
          <w:szCs w:val="28"/>
        </w:rPr>
        <w:drawing>
          <wp:inline distT="0" distB="0" distL="0" distR="0">
            <wp:extent cx="5486400" cy="3200400"/>
            <wp:effectExtent l="4445" t="4445" r="10795" b="107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tabs>
          <w:tab w:val="left" w:pos="851"/>
        </w:tabs>
        <w:spacing w:after="0" w:line="240" w:lineRule="auto"/>
        <w:ind w:right="26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- численность работников, </w:t>
      </w:r>
    </w:p>
    <w:p>
      <w:pPr>
        <w:rPr>
          <w:rFonts w:ascii="Times New Roman" w:hAnsi="Times New Roman" w:eastAsia="Calibri" w:cs="Times New Roman"/>
          <w:sz w:val="28"/>
          <w:szCs w:val="28"/>
          <w:lang w:eastAsia="en-US"/>
        </w:rPr>
      </w:pPr>
    </w:p>
    <w:p>
      <w:pPr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</w:rPr>
        <w:drawing>
          <wp:inline distT="0" distB="0" distL="0" distR="0">
            <wp:extent cx="5486400" cy="3857625"/>
            <wp:effectExtent l="4445" t="4445" r="10795" b="889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cs="Arial"/>
          <w:color w:val="000000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количество обучающихся в расчете на 1 работника</w:t>
      </w:r>
    </w:p>
    <w:p>
      <w:pPr>
        <w:rPr>
          <w:rFonts w:ascii="Times New Roman" w:hAnsi="Times New Roman" w:eastAsia="Calibri" w:cs="Times New Roman"/>
          <w:sz w:val="28"/>
          <w:szCs w:val="28"/>
          <w:lang w:eastAsia="en-US"/>
        </w:rPr>
      </w:pPr>
    </w:p>
    <w:p>
      <w:pPr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</w:rPr>
        <w:drawing>
          <wp:inline distT="0" distB="0" distL="0" distR="0">
            <wp:extent cx="5486400" cy="3638550"/>
            <wp:effectExtent l="5080" t="4445" r="10160" b="298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- численность педагогических работников</w:t>
      </w:r>
    </w:p>
    <w:p>
      <w:pPr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</w:rPr>
        <w:drawing>
          <wp:inline distT="0" distB="0" distL="0" distR="0">
            <wp:extent cx="5486400" cy="3609975"/>
            <wp:effectExtent l="4445" t="4445" r="10795" b="127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>- доля педагогических работников в общей численности работников</w:t>
      </w:r>
    </w:p>
    <w:p>
      <w:pPr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</w:rPr>
        <w:drawing>
          <wp:inline distT="0" distB="0" distL="0" distR="0">
            <wp:extent cx="5486400" cy="3200400"/>
            <wp:effectExtent l="4445" t="4445" r="10795" b="1079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tabs>
          <w:tab w:val="left" w:pos="851"/>
        </w:tabs>
        <w:spacing w:after="0" w:line="240" w:lineRule="auto"/>
        <w:ind w:right="26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- уровень образования,</w:t>
      </w:r>
    </w:p>
    <w:p>
      <w:pPr>
        <w:rPr>
          <w:rFonts w:ascii="Times New Roman" w:hAnsi="Times New Roman" w:eastAsia="Calibri" w:cs="Times New Roman"/>
          <w:sz w:val="28"/>
          <w:szCs w:val="28"/>
          <w:lang w:eastAsia="en-US"/>
        </w:rPr>
      </w:pPr>
    </w:p>
    <w:p>
      <w:pPr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</w:rPr>
        <w:drawing>
          <wp:inline distT="0" distB="0" distL="0" distR="0">
            <wp:extent cx="5486400" cy="3200400"/>
            <wp:effectExtent l="4445" t="4445" r="10795" b="1079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>- возраст (по форме ФСН ОО-1: моложе 25 лет, 25-29 лет, 30-34 года, 35-39 лет, 40-44-года, 45-49 лет, 50-54 года, 55-59 лет, 60-64 года, 65 лет и более),</w:t>
      </w:r>
    </w:p>
    <w:p>
      <w:pPr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</w:rPr>
        <w:drawing>
          <wp:inline distT="0" distB="0" distL="0" distR="0">
            <wp:extent cx="5486400" cy="3200400"/>
            <wp:effectExtent l="4445" t="4445" r="10795" b="1079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>
      <w:pPr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>- наличие квалификационной категории</w:t>
      </w:r>
    </w:p>
    <w:p>
      <w:pPr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</w:rPr>
        <w:drawing>
          <wp:inline distT="0" distB="0" distL="0" distR="0">
            <wp:extent cx="5486400" cy="3981450"/>
            <wp:effectExtent l="4445" t="4445" r="10795" b="698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>
      <w:pPr>
        <w:tabs>
          <w:tab w:val="left" w:pos="851"/>
        </w:tabs>
        <w:spacing w:after="0" w:line="240" w:lineRule="auto"/>
        <w:ind w:right="26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-  стаж работы (по форме ФСН ОО-1: до 3 лет, от 3 до 5 лет, от 5 до 10 лет, от 10 до 15 лет, от 15 до 20 лет, 20 и более лет),</w:t>
      </w:r>
    </w:p>
    <w:p>
      <w:pPr>
        <w:rPr>
          <w:rFonts w:ascii="Times New Roman" w:hAnsi="Times New Roman" w:eastAsia="Calibri" w:cs="Times New Roman"/>
          <w:sz w:val="28"/>
          <w:szCs w:val="28"/>
          <w:lang w:eastAsia="en-US"/>
        </w:rPr>
      </w:pPr>
    </w:p>
    <w:p>
      <w:pPr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</w:rPr>
        <w:drawing>
          <wp:inline distT="0" distB="0" distL="0" distR="0">
            <wp:extent cx="5486400" cy="3200400"/>
            <wp:effectExtent l="4445" t="4445" r="10795" b="1079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>
      <w:pPr>
        <w:tabs>
          <w:tab w:val="left" w:pos="851"/>
        </w:tabs>
        <w:spacing w:after="0" w:line="240" w:lineRule="auto"/>
        <w:ind w:right="26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- повышение квалификации (федеральный, региональный уровни)</w:t>
      </w:r>
    </w:p>
    <w:p>
      <w:pPr>
        <w:rPr>
          <w:rFonts w:ascii="Times New Roman" w:hAnsi="Times New Roman" w:eastAsia="Calibri" w:cs="Times New Roman"/>
          <w:sz w:val="28"/>
          <w:szCs w:val="28"/>
          <w:lang w:eastAsia="en-US"/>
        </w:rPr>
      </w:pPr>
    </w:p>
    <w:p>
      <w:pPr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</w:rPr>
        <w:drawing>
          <wp:inline distT="0" distB="0" distL="0" distR="0">
            <wp:extent cx="5486400" cy="3200400"/>
            <wp:effectExtent l="4445" t="4445" r="10795" b="1079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>
      <w:pPr>
        <w:rPr>
          <w:rFonts w:ascii="Times New Roman" w:hAnsi="Times New Roman" w:eastAsia="Calibri" w:cs="Times New Roman"/>
          <w:sz w:val="28"/>
          <w:szCs w:val="28"/>
          <w:lang w:eastAsia="en-US"/>
        </w:rPr>
      </w:pPr>
    </w:p>
    <w:p>
      <w:pPr>
        <w:tabs>
          <w:tab w:val="left" w:pos="851"/>
        </w:tabs>
        <w:spacing w:after="0" w:line="240" w:lineRule="auto"/>
        <w:ind w:left="-426" w:right="26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- численность обучающихся в расчёте на 1 педагогического работника</w:t>
      </w:r>
    </w:p>
    <w:p>
      <w:pPr>
        <w:pStyle w:val="1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1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Наличие учителей, вовлеченных в экспертную деятельность (ПК </w:t>
      </w:r>
      <w:r>
        <w:rPr>
          <w:rFonts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ГИА-9, ГИА-11, ВПР, НИКО, другое (указать): </w:t>
      </w:r>
    </w:p>
    <w:p>
      <w:pPr>
        <w:pStyle w:val="8"/>
        <w:spacing w:line="317" w:lineRule="exact"/>
        <w:ind w:left="1369" w:hanging="1369" w:hangingChars="489"/>
        <w:jc w:val="both"/>
        <w:rPr>
          <w:u w:val="single"/>
        </w:rPr>
      </w:pPr>
      <w:r>
        <w:rPr>
          <w:u w:val="single"/>
        </w:rPr>
        <w:t>ГИА</w:t>
      </w:r>
      <w:r>
        <w:rPr>
          <w:spacing w:val="-3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9</w:t>
      </w:r>
      <w:r>
        <w:rPr>
          <w:spacing w:val="-3"/>
          <w:u w:val="single"/>
        </w:rPr>
        <w:t xml:space="preserve"> </w:t>
      </w:r>
      <w:r>
        <w:rPr>
          <w:u w:val="single"/>
        </w:rPr>
        <w:t>–</w:t>
      </w:r>
      <w:r>
        <w:rPr>
          <w:spacing w:val="1"/>
          <w:u w:val="single"/>
        </w:rPr>
        <w:t xml:space="preserve"> </w:t>
      </w:r>
      <w:r>
        <w:rPr>
          <w:b/>
          <w:bCs/>
          <w:u w:val="single"/>
        </w:rPr>
        <w:t>1 человек</w:t>
      </w:r>
      <w:r>
        <w:rPr>
          <w:u w:val="single"/>
        </w:rPr>
        <w:t xml:space="preserve">; ГИА – 11 – </w:t>
      </w:r>
      <w:r>
        <w:rPr>
          <w:b/>
          <w:bCs/>
          <w:u w:val="single"/>
        </w:rPr>
        <w:t>1 человек</w:t>
      </w:r>
      <w:r>
        <w:rPr>
          <w:u w:val="single"/>
        </w:rPr>
        <w:t>;</w:t>
      </w:r>
      <w:r>
        <w:rPr>
          <w:spacing w:val="-67"/>
          <w:u w:val="single"/>
        </w:rPr>
        <w:t xml:space="preserve">  </w:t>
      </w:r>
      <w:r>
        <w:rPr>
          <w:u w:val="single"/>
        </w:rPr>
        <w:t>ВПР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– </w:t>
      </w:r>
      <w:r>
        <w:rPr>
          <w:b/>
          <w:bCs/>
          <w:u w:val="single"/>
        </w:rPr>
        <w:t>13</w:t>
      </w:r>
      <w:r>
        <w:rPr>
          <w:b/>
          <w:bCs/>
          <w:spacing w:val="1"/>
          <w:u w:val="single"/>
        </w:rPr>
        <w:t xml:space="preserve"> </w:t>
      </w:r>
      <w:r>
        <w:rPr>
          <w:b/>
          <w:bCs/>
          <w:u w:val="single"/>
        </w:rPr>
        <w:t>человек</w:t>
      </w:r>
      <w:r>
        <w:rPr>
          <w:u w:val="single"/>
        </w:rPr>
        <w:t>.</w:t>
      </w:r>
    </w:p>
    <w:p>
      <w:pPr>
        <w:pStyle w:val="8"/>
        <w:ind w:left="0" w:right="20" w:rightChars="9" w:firstLine="660"/>
        <w:jc w:val="both"/>
      </w:pPr>
      <w:r>
        <w:t>Схема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наставничества.</w:t>
      </w:r>
      <w:r>
        <w:rPr>
          <w:spacing w:val="1"/>
        </w:rPr>
        <w:t xml:space="preserve"> </w:t>
      </w:r>
      <w:r>
        <w:t>Наставничество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  <w:r>
        <w:rPr>
          <w:b/>
          <w:bCs/>
          <w:spacing w:val="1"/>
          <w:u w:val="single"/>
        </w:rPr>
        <w:t xml:space="preserve"> </w:t>
      </w:r>
      <w:r>
        <w:rPr>
          <w:b/>
          <w:bCs/>
          <w:u w:val="single"/>
        </w:rPr>
        <w:t>учитель-учитель</w:t>
      </w:r>
      <w:r>
        <w:t>.</w:t>
      </w:r>
    </w:p>
    <w:p>
      <w:pPr>
        <w:pStyle w:val="8"/>
        <w:spacing w:before="1"/>
        <w:ind w:left="0" w:right="20" w:rightChars="9" w:firstLine="660"/>
        <w:jc w:val="both"/>
      </w:pPr>
      <w:r>
        <w:t>Система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учителей.</w:t>
      </w:r>
      <w:r>
        <w:rPr>
          <w:spacing w:val="1"/>
        </w:rPr>
        <w:t xml:space="preserve"> </w:t>
      </w:r>
      <w:r>
        <w:t>Повышение должностного оклада на 20% в течение первых трёх с момента</w:t>
      </w:r>
      <w:r>
        <w:rPr>
          <w:spacing w:val="1"/>
        </w:rPr>
        <w:t xml:space="preserve"> </w:t>
      </w:r>
      <w:r>
        <w:t>трудоустройства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специалистам,</w:t>
      </w:r>
      <w:r>
        <w:rPr>
          <w:spacing w:val="1"/>
        </w:rPr>
        <w:t xml:space="preserve"> </w:t>
      </w:r>
      <w:r>
        <w:t>окончившим</w:t>
      </w:r>
      <w:r>
        <w:rPr>
          <w:spacing w:val="1"/>
        </w:rPr>
        <w:t xml:space="preserve"> </w:t>
      </w:r>
      <w:r>
        <w:t>высшие,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-4"/>
        </w:rPr>
        <w:t xml:space="preserve"> </w:t>
      </w:r>
      <w:r>
        <w:t>учебные заведения.</w:t>
      </w:r>
    </w:p>
    <w:p>
      <w:pPr>
        <w:pStyle w:val="8"/>
        <w:ind w:left="0" w:right="20" w:rightChars="9" w:firstLine="660"/>
        <w:jc w:val="both"/>
      </w:pPr>
      <w:r>
        <w:t>Меры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материальных,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нематериальных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стимулирования.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стимулирующим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заработную</w:t>
      </w:r>
      <w:r>
        <w:rPr>
          <w:spacing w:val="1"/>
        </w:rPr>
        <w:t xml:space="preserve"> </w:t>
      </w:r>
      <w:r>
        <w:t>плату,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стимулирующие</w:t>
      </w:r>
      <w:r>
        <w:rPr>
          <w:spacing w:val="1"/>
        </w:rPr>
        <w:t xml:space="preserve"> </w:t>
      </w:r>
      <w:r>
        <w:t>выплаты. Заработная плата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работника</w:t>
      </w:r>
      <w:r>
        <w:rPr>
          <w:spacing w:val="70"/>
        </w:rPr>
        <w:t xml:space="preserve"> </w:t>
      </w:r>
      <w:r>
        <w:t>зависит от</w:t>
      </w:r>
      <w:r>
        <w:rPr>
          <w:spacing w:val="1"/>
        </w:rPr>
        <w:t xml:space="preserve"> </w:t>
      </w:r>
      <w:r>
        <w:t>его квалификации, сложности выполняемой работы и качества затраченного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размером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ограничивается.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34 им. В.М. Бочарова»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документы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расписаны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определяются коллективным договором, правилами внутреннего трудового</w:t>
      </w:r>
      <w:r>
        <w:rPr>
          <w:spacing w:val="1"/>
        </w:rPr>
        <w:t xml:space="preserve"> </w:t>
      </w:r>
      <w:r>
        <w:t>распорядка,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Кроме</w:t>
      </w:r>
      <w:r>
        <w:rPr>
          <w:spacing w:val="7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поощрения:</w:t>
      </w:r>
      <w:r>
        <w:rPr>
          <w:spacing w:val="1"/>
        </w:rPr>
        <w:t xml:space="preserve"> </w:t>
      </w:r>
      <w:r>
        <w:t>объявление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-67"/>
        </w:rPr>
        <w:t xml:space="preserve"> </w:t>
      </w:r>
      <w:r>
        <w:t>представление к почётному званию, социальный пакет, льготные путёвки в</w:t>
      </w:r>
      <w:r>
        <w:rPr>
          <w:spacing w:val="1"/>
        </w:rPr>
        <w:t xml:space="preserve"> </w:t>
      </w:r>
      <w:r>
        <w:t>санаторий</w:t>
      </w:r>
      <w:r>
        <w:rPr>
          <w:spacing w:val="-1"/>
        </w:rPr>
        <w:t xml:space="preserve"> </w:t>
      </w:r>
      <w:r>
        <w:t>и т.д.</w:t>
      </w:r>
    </w:p>
    <w:p>
      <w:pPr>
        <w:pStyle w:val="2"/>
        <w:spacing w:line="242" w:lineRule="auto"/>
        <w:ind w:left="0" w:firstLine="658" w:firstLineChars="235"/>
        <w:jc w:val="both"/>
        <w:rPr>
          <w:i/>
          <w:iCs/>
          <w:sz w:val="28"/>
          <w:szCs w:val="28"/>
        </w:rPr>
      </w:pPr>
      <w:r>
        <w:rPr>
          <w:b/>
          <w:i/>
          <w:sz w:val="28"/>
          <w:szCs w:val="28"/>
        </w:rPr>
        <w:t>Выводы.</w:t>
      </w:r>
      <w:r>
        <w:rPr>
          <w:b/>
          <w:i/>
          <w:spacing w:val="37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Таким</w:t>
      </w:r>
      <w:r>
        <w:rPr>
          <w:i/>
          <w:iCs/>
          <w:spacing w:val="40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образом,</w:t>
      </w:r>
      <w:r>
        <w:rPr>
          <w:i/>
          <w:iCs/>
          <w:spacing w:val="37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кадровый</w:t>
      </w:r>
      <w:r>
        <w:rPr>
          <w:i/>
          <w:iCs/>
          <w:spacing w:val="36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состав</w:t>
      </w:r>
      <w:r>
        <w:rPr>
          <w:i/>
          <w:iCs/>
          <w:spacing w:val="40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школы</w:t>
      </w:r>
      <w:r>
        <w:rPr>
          <w:i/>
          <w:iCs/>
          <w:spacing w:val="38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характеризуется</w:t>
      </w:r>
      <w:r>
        <w:rPr>
          <w:i/>
          <w:iCs/>
          <w:spacing w:val="-77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следующими</w:t>
      </w:r>
      <w:r>
        <w:rPr>
          <w:i/>
          <w:iCs/>
          <w:spacing w:val="-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показателями:</w:t>
      </w:r>
    </w:p>
    <w:p>
      <w:pPr>
        <w:pStyle w:val="11"/>
        <w:numPr>
          <w:ilvl w:val="0"/>
          <w:numId w:val="4"/>
        </w:numPr>
        <w:tabs>
          <w:tab w:val="left" w:pos="1367"/>
        </w:tabs>
        <w:spacing w:after="0" w:line="362" w:lineRule="exact"/>
        <w:ind w:left="0" w:firstLine="658" w:firstLineChars="23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стабильный</w:t>
      </w:r>
      <w:r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количественный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состав</w:t>
      </w:r>
      <w:r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коллектива;</w:t>
      </w:r>
    </w:p>
    <w:p>
      <w:pPr>
        <w:pStyle w:val="2"/>
        <w:numPr>
          <w:ilvl w:val="0"/>
          <w:numId w:val="4"/>
        </w:numPr>
        <w:tabs>
          <w:tab w:val="left" w:pos="1287"/>
        </w:tabs>
        <w:spacing w:after="0"/>
        <w:ind w:left="0" w:firstLine="658" w:firstLineChars="235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рост</w:t>
      </w:r>
      <w:r>
        <w:rPr>
          <w:i/>
          <w:iCs/>
          <w:spacing w:val="-5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числа</w:t>
      </w:r>
      <w:r>
        <w:rPr>
          <w:i/>
          <w:iCs/>
          <w:spacing w:val="-2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молодых</w:t>
      </w:r>
      <w:r>
        <w:rPr>
          <w:i/>
          <w:iCs/>
          <w:spacing w:val="-2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педагогов.</w:t>
      </w:r>
    </w:p>
    <w:p>
      <w:pPr>
        <w:pStyle w:val="1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13"/>
        <w:keepNext/>
        <w:keepLines/>
        <w:numPr>
          <w:ilvl w:val="0"/>
          <w:numId w:val="1"/>
        </w:numPr>
        <w:shd w:val="clear" w:color="auto" w:fill="auto"/>
        <w:tabs>
          <w:tab w:val="left" w:pos="709"/>
          <w:tab w:val="left" w:pos="1664"/>
        </w:tabs>
        <w:spacing w:before="0" w:line="322" w:lineRule="exact"/>
        <w:ind w:left="0"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Контингент обучающихся</w:t>
      </w:r>
    </w:p>
    <w:p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Количественные характеристики контингента обучающихся за 3 года (диаграммы), анализ динамики: </w:t>
      </w:r>
    </w:p>
    <w:p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- численность обучающихся общеобразовательных организаций (по форме ФСН ОО-1) – всего, из них 1-4 классы, 5-9 классы, 10-11 классы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9"/>
        <w:gridCol w:w="1134"/>
        <w:gridCol w:w="1134"/>
        <w:gridCol w:w="1134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36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Год</w:t>
            </w:r>
          </w:p>
        </w:tc>
        <w:tc>
          <w:tcPr>
            <w:tcW w:w="1144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Численность детей в 1-4 - х классах</w:t>
            </w:r>
          </w:p>
        </w:tc>
        <w:tc>
          <w:tcPr>
            <w:tcW w:w="1144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Численность детей в 5-9 - х классах</w:t>
            </w:r>
          </w:p>
        </w:tc>
        <w:tc>
          <w:tcPr>
            <w:tcW w:w="1144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Численность детей в 10-11 - х классах</w:t>
            </w:r>
          </w:p>
        </w:tc>
        <w:tc>
          <w:tcPr>
            <w:tcW w:w="1218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Всего обучающихся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6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2020</w:t>
            </w:r>
          </w:p>
        </w:tc>
        <w:tc>
          <w:tcPr>
            <w:tcW w:w="1144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142</w:t>
            </w:r>
          </w:p>
        </w:tc>
        <w:tc>
          <w:tcPr>
            <w:tcW w:w="1144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129</w:t>
            </w:r>
          </w:p>
        </w:tc>
        <w:tc>
          <w:tcPr>
            <w:tcW w:w="1144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0</w:t>
            </w:r>
          </w:p>
        </w:tc>
        <w:tc>
          <w:tcPr>
            <w:tcW w:w="1218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6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2021</w:t>
            </w:r>
          </w:p>
        </w:tc>
        <w:tc>
          <w:tcPr>
            <w:tcW w:w="1144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122</w:t>
            </w:r>
          </w:p>
        </w:tc>
        <w:tc>
          <w:tcPr>
            <w:tcW w:w="1144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143</w:t>
            </w:r>
          </w:p>
        </w:tc>
        <w:tc>
          <w:tcPr>
            <w:tcW w:w="1144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10</w:t>
            </w:r>
          </w:p>
        </w:tc>
        <w:tc>
          <w:tcPr>
            <w:tcW w:w="1218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6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2022</w:t>
            </w:r>
          </w:p>
        </w:tc>
        <w:tc>
          <w:tcPr>
            <w:tcW w:w="1144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119</w:t>
            </w:r>
          </w:p>
        </w:tc>
        <w:tc>
          <w:tcPr>
            <w:tcW w:w="1144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153</w:t>
            </w:r>
          </w:p>
        </w:tc>
        <w:tc>
          <w:tcPr>
            <w:tcW w:w="1144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19</w:t>
            </w:r>
          </w:p>
        </w:tc>
        <w:tc>
          <w:tcPr>
            <w:tcW w:w="1218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291</w:t>
            </w:r>
          </w:p>
        </w:tc>
      </w:tr>
    </w:tbl>
    <w:p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- %/численность обучающихся, занимающихся в первую смену, во вторую смену - всего, из них 1-4 классы, 5-9 классы, 10-11 классы,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689"/>
        <w:gridCol w:w="1337"/>
        <w:gridCol w:w="2041"/>
        <w:gridCol w:w="1689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Год</w:t>
            </w:r>
          </w:p>
        </w:tc>
        <w:tc>
          <w:tcPr>
            <w:tcW w:w="1689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Численность обучающихся</w:t>
            </w:r>
          </w:p>
        </w:tc>
        <w:tc>
          <w:tcPr>
            <w:tcW w:w="1337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Всего детей по уровням</w:t>
            </w:r>
          </w:p>
        </w:tc>
        <w:tc>
          <w:tcPr>
            <w:tcW w:w="2041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1 смена</w:t>
            </w:r>
          </w:p>
        </w:tc>
        <w:tc>
          <w:tcPr>
            <w:tcW w:w="1689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2 смена</w:t>
            </w:r>
          </w:p>
        </w:tc>
        <w:tc>
          <w:tcPr>
            <w:tcW w:w="1689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Всего обучающихся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vMerge w:val="restart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2020</w:t>
            </w:r>
          </w:p>
        </w:tc>
        <w:tc>
          <w:tcPr>
            <w:tcW w:w="1689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1337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142</w:t>
            </w:r>
          </w:p>
        </w:tc>
        <w:tc>
          <w:tcPr>
            <w:tcW w:w="2041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142</w:t>
            </w:r>
          </w:p>
        </w:tc>
        <w:tc>
          <w:tcPr>
            <w:tcW w:w="1689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0</w:t>
            </w:r>
          </w:p>
        </w:tc>
        <w:tc>
          <w:tcPr>
            <w:tcW w:w="1689" w:type="dxa"/>
            <w:vMerge w:val="restart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vMerge w:val="continue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689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5-9</w:t>
            </w:r>
          </w:p>
        </w:tc>
        <w:tc>
          <w:tcPr>
            <w:tcW w:w="1337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129</w:t>
            </w:r>
          </w:p>
        </w:tc>
        <w:tc>
          <w:tcPr>
            <w:tcW w:w="2041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50</w:t>
            </w:r>
          </w:p>
        </w:tc>
        <w:tc>
          <w:tcPr>
            <w:tcW w:w="1689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79</w:t>
            </w:r>
          </w:p>
        </w:tc>
        <w:tc>
          <w:tcPr>
            <w:tcW w:w="1689" w:type="dxa"/>
            <w:vMerge w:val="continue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vMerge w:val="continue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689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1337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0</w:t>
            </w:r>
          </w:p>
        </w:tc>
        <w:tc>
          <w:tcPr>
            <w:tcW w:w="2041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0</w:t>
            </w:r>
          </w:p>
        </w:tc>
        <w:tc>
          <w:tcPr>
            <w:tcW w:w="1689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0</w:t>
            </w:r>
          </w:p>
        </w:tc>
        <w:tc>
          <w:tcPr>
            <w:tcW w:w="1689" w:type="dxa"/>
            <w:vMerge w:val="continue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vMerge w:val="restart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2021</w:t>
            </w:r>
          </w:p>
        </w:tc>
        <w:tc>
          <w:tcPr>
            <w:tcW w:w="1689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1337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122</w:t>
            </w:r>
          </w:p>
        </w:tc>
        <w:tc>
          <w:tcPr>
            <w:tcW w:w="2041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122</w:t>
            </w:r>
          </w:p>
        </w:tc>
        <w:tc>
          <w:tcPr>
            <w:tcW w:w="1689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0</w:t>
            </w:r>
          </w:p>
        </w:tc>
        <w:tc>
          <w:tcPr>
            <w:tcW w:w="1689" w:type="dxa"/>
            <w:vMerge w:val="restart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vMerge w:val="continue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689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5-9</w:t>
            </w:r>
          </w:p>
        </w:tc>
        <w:tc>
          <w:tcPr>
            <w:tcW w:w="1337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143</w:t>
            </w:r>
          </w:p>
        </w:tc>
        <w:tc>
          <w:tcPr>
            <w:tcW w:w="2041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143</w:t>
            </w:r>
          </w:p>
        </w:tc>
        <w:tc>
          <w:tcPr>
            <w:tcW w:w="1689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0</w:t>
            </w:r>
          </w:p>
        </w:tc>
        <w:tc>
          <w:tcPr>
            <w:tcW w:w="1689" w:type="dxa"/>
            <w:vMerge w:val="continue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vMerge w:val="continue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689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1337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10</w:t>
            </w:r>
          </w:p>
        </w:tc>
        <w:tc>
          <w:tcPr>
            <w:tcW w:w="2041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10</w:t>
            </w:r>
          </w:p>
        </w:tc>
        <w:tc>
          <w:tcPr>
            <w:tcW w:w="1689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0</w:t>
            </w:r>
          </w:p>
        </w:tc>
        <w:tc>
          <w:tcPr>
            <w:tcW w:w="1689" w:type="dxa"/>
            <w:vMerge w:val="continue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vMerge w:val="restart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2022</w:t>
            </w:r>
          </w:p>
        </w:tc>
        <w:tc>
          <w:tcPr>
            <w:tcW w:w="1689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1337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119</w:t>
            </w:r>
          </w:p>
        </w:tc>
        <w:tc>
          <w:tcPr>
            <w:tcW w:w="2041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bidi="ru-RU"/>
              </w:rPr>
              <w:t>119</w:t>
            </w:r>
          </w:p>
        </w:tc>
        <w:tc>
          <w:tcPr>
            <w:tcW w:w="1689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 w:bidi="ru-RU"/>
              </w:rPr>
              <w:t>0</w:t>
            </w:r>
          </w:p>
        </w:tc>
        <w:tc>
          <w:tcPr>
            <w:tcW w:w="1689" w:type="dxa"/>
            <w:vMerge w:val="restart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bidi="ru-RU"/>
              </w:rPr>
            </w:pPr>
          </w:p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 w:bidi="ru-RU"/>
              </w:rPr>
              <w:t>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vMerge w:val="continue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689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5-9</w:t>
            </w:r>
          </w:p>
        </w:tc>
        <w:tc>
          <w:tcPr>
            <w:tcW w:w="1337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153</w:t>
            </w:r>
          </w:p>
        </w:tc>
        <w:tc>
          <w:tcPr>
            <w:tcW w:w="2041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bidi="ru-RU"/>
              </w:rPr>
              <w:t>85</w:t>
            </w:r>
          </w:p>
        </w:tc>
        <w:tc>
          <w:tcPr>
            <w:tcW w:w="1689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bidi="ru-RU"/>
              </w:rPr>
              <w:t>68</w:t>
            </w:r>
          </w:p>
        </w:tc>
        <w:tc>
          <w:tcPr>
            <w:tcW w:w="1689" w:type="dxa"/>
            <w:vMerge w:val="continue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vMerge w:val="continue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689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1337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19</w:t>
            </w:r>
          </w:p>
        </w:tc>
        <w:tc>
          <w:tcPr>
            <w:tcW w:w="2041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bidi="ru-RU"/>
              </w:rPr>
              <w:t>19</w:t>
            </w:r>
          </w:p>
        </w:tc>
        <w:tc>
          <w:tcPr>
            <w:tcW w:w="1689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 w:bidi="ru-RU"/>
              </w:rPr>
              <w:t>0</w:t>
            </w:r>
          </w:p>
        </w:tc>
        <w:tc>
          <w:tcPr>
            <w:tcW w:w="1689" w:type="dxa"/>
            <w:vMerge w:val="continue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</w:tr>
    </w:tbl>
    <w:p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drawing>
          <wp:inline distT="0" distB="0" distL="0" distR="0">
            <wp:extent cx="6179820" cy="3200400"/>
            <wp:effectExtent l="0" t="0" r="1143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- %/численность обучающихся, для которых </w:t>
      </w:r>
      <w:r>
        <w:rPr>
          <w:rFonts w:ascii="Times New Roman" w:hAnsi="Times New Roman" w:cs="Times New Roman"/>
          <w:sz w:val="28"/>
          <w:szCs w:val="28"/>
        </w:rPr>
        <w:t>реализуется углубленное изучение отдельных предметов,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4"/>
        <w:gridCol w:w="2534"/>
        <w:gridCol w:w="2534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4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Учебный год</w:t>
            </w:r>
          </w:p>
        </w:tc>
        <w:tc>
          <w:tcPr>
            <w:tcW w:w="2534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2020</w:t>
            </w:r>
          </w:p>
        </w:tc>
        <w:tc>
          <w:tcPr>
            <w:tcW w:w="2534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2021</w:t>
            </w:r>
          </w:p>
        </w:tc>
        <w:tc>
          <w:tcPr>
            <w:tcW w:w="2535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4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Численность обучающихся в 10-х и 11-х классах</w:t>
            </w:r>
          </w:p>
        </w:tc>
        <w:tc>
          <w:tcPr>
            <w:tcW w:w="2534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0</w:t>
            </w:r>
          </w:p>
        </w:tc>
        <w:tc>
          <w:tcPr>
            <w:tcW w:w="2534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10</w:t>
            </w:r>
          </w:p>
        </w:tc>
        <w:tc>
          <w:tcPr>
            <w:tcW w:w="2535" w:type="dxa"/>
          </w:tcPr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  <w:p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19</w:t>
            </w:r>
          </w:p>
        </w:tc>
      </w:tr>
    </w:tbl>
    <w:p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010785" cy="3194050"/>
            <wp:effectExtent l="0" t="0" r="18415" b="2540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%/численность обучающихся, для которых </w:t>
      </w:r>
      <w:r>
        <w:rPr>
          <w:rFonts w:ascii="Times New Roman" w:hAnsi="Times New Roman" w:cs="Times New Roman"/>
          <w:sz w:val="28"/>
          <w:szCs w:val="28"/>
        </w:rPr>
        <w:t>реализуется предпрофильная подготовка,</w:t>
      </w:r>
    </w:p>
    <w:p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- %/численность обучающихся, для которых </w:t>
      </w:r>
      <w:r>
        <w:rPr>
          <w:rFonts w:ascii="Times New Roman" w:hAnsi="Times New Roman" w:cs="Times New Roman"/>
          <w:sz w:val="28"/>
          <w:szCs w:val="28"/>
        </w:rPr>
        <w:t>реализуется профильное обучение (</w:t>
      </w:r>
      <w:r>
        <w:rPr>
          <w:rFonts w:ascii="Times New Roman" w:hAnsi="Times New Roman" w:cs="Times New Roman"/>
          <w:bCs/>
          <w:sz w:val="28"/>
          <w:szCs w:val="28"/>
        </w:rPr>
        <w:t>с разбивкой по профилям обучения).</w:t>
      </w:r>
    </w:p>
    <w:tbl>
      <w:tblPr>
        <w:tblStyle w:val="5"/>
        <w:tblpPr w:leftFromText="180" w:rightFromText="180" w:vertAnchor="text" w:horzAnchor="page" w:tblpX="1377" w:tblpY="426"/>
        <w:tblOverlap w:val="never"/>
        <w:tblW w:w="78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3"/>
        <w:gridCol w:w="2680"/>
        <w:gridCol w:w="30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2103" w:type="dxa"/>
          </w:tcPr>
          <w:p>
            <w:pPr>
              <w:pStyle w:val="19"/>
              <w:spacing w:line="315" w:lineRule="exact"/>
              <w:ind w:left="592" w:right="582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2680" w:type="dxa"/>
          </w:tcPr>
          <w:p>
            <w:pPr>
              <w:pStyle w:val="19"/>
              <w:ind w:left="234" w:right="136" w:hanging="77"/>
              <w:rPr>
                <w:sz w:val="28"/>
              </w:rPr>
            </w:pPr>
            <w:r>
              <w:rPr>
                <w:sz w:val="28"/>
              </w:rPr>
              <w:t>%/численность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3036" w:type="dxa"/>
          </w:tcPr>
          <w:p>
            <w:pPr>
              <w:pStyle w:val="19"/>
              <w:spacing w:line="315" w:lineRule="exact"/>
              <w:ind w:left="264" w:right="254"/>
              <w:jc w:val="center"/>
              <w:rPr>
                <w:sz w:val="28"/>
              </w:rPr>
            </w:pPr>
            <w:r>
              <w:rPr>
                <w:sz w:val="28"/>
              </w:rPr>
              <w:t>Профиль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103" w:type="dxa"/>
          </w:tcPr>
          <w:p>
            <w:pPr>
              <w:pStyle w:val="19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2680" w:type="dxa"/>
          </w:tcPr>
          <w:p>
            <w:pPr>
              <w:pStyle w:val="19"/>
              <w:spacing w:line="315" w:lineRule="exact"/>
              <w:ind w:firstLine="840" w:firstLineChars="300"/>
              <w:jc w:val="both"/>
              <w:rPr>
                <w:sz w:val="28"/>
              </w:rPr>
            </w:pPr>
            <w:r>
              <w:rPr>
                <w:sz w:val="28"/>
              </w:rPr>
              <w:t>-/-</w:t>
            </w:r>
          </w:p>
        </w:tc>
        <w:tc>
          <w:tcPr>
            <w:tcW w:w="3036" w:type="dxa"/>
          </w:tcPr>
          <w:p>
            <w:pPr>
              <w:pStyle w:val="19"/>
              <w:spacing w:line="309" w:lineRule="exact"/>
              <w:ind w:left="28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103" w:type="dxa"/>
          </w:tcPr>
          <w:p>
            <w:pPr>
              <w:pStyle w:val="19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2680" w:type="dxa"/>
          </w:tcPr>
          <w:p>
            <w:pPr>
              <w:pStyle w:val="19"/>
              <w:spacing w:line="307" w:lineRule="exact"/>
              <w:ind w:left="573" w:right="562"/>
              <w:jc w:val="center"/>
              <w:rPr>
                <w:sz w:val="28"/>
              </w:rPr>
            </w:pPr>
            <w:r>
              <w:rPr>
                <w:sz w:val="28"/>
              </w:rPr>
              <w:t>3,6%/10</w:t>
            </w:r>
          </w:p>
        </w:tc>
        <w:tc>
          <w:tcPr>
            <w:tcW w:w="3036" w:type="dxa"/>
          </w:tcPr>
          <w:p>
            <w:pPr>
              <w:pStyle w:val="19"/>
              <w:spacing w:before="50"/>
              <w:ind w:right="256"/>
              <w:jc w:val="center"/>
              <w:rPr>
                <w:sz w:val="28"/>
              </w:rPr>
            </w:pPr>
            <w:r>
              <w:rPr>
                <w:sz w:val="28"/>
              </w:rPr>
              <w:t>Универсальный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103" w:type="dxa"/>
          </w:tcPr>
          <w:p>
            <w:pPr>
              <w:pStyle w:val="19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2680" w:type="dxa"/>
          </w:tcPr>
          <w:p>
            <w:pPr>
              <w:pStyle w:val="19"/>
              <w:spacing w:line="309" w:lineRule="exact"/>
              <w:ind w:left="570" w:right="562"/>
              <w:jc w:val="center"/>
              <w:rPr>
                <w:sz w:val="28"/>
              </w:rPr>
            </w:pPr>
            <w:r>
              <w:rPr>
                <w:sz w:val="28"/>
              </w:rPr>
              <w:t>6,5%/19</w:t>
            </w:r>
          </w:p>
        </w:tc>
        <w:tc>
          <w:tcPr>
            <w:tcW w:w="3036" w:type="dxa"/>
          </w:tcPr>
          <w:p>
            <w:pPr>
              <w:pStyle w:val="19"/>
              <w:ind w:right="257"/>
              <w:jc w:val="center"/>
              <w:rPr>
                <w:sz w:val="28"/>
              </w:rPr>
            </w:pPr>
            <w:r>
              <w:rPr>
                <w:sz w:val="28"/>
              </w:rPr>
              <w:t>Универсальный</w:t>
            </w:r>
          </w:p>
        </w:tc>
      </w:tr>
    </w:tbl>
    <w:p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tabs>
          <w:tab w:val="left" w:pos="851"/>
        </w:tabs>
        <w:spacing w:after="0" w:line="240" w:lineRule="auto"/>
        <w:ind w:firstLine="840" w:firstLineChars="30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Количество учащихся, для которых язык обучения является неродным (динамика за 3 года), из них 1-4 классы, 5-9 классы, 10-11 классы -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не имеется.</w:t>
      </w:r>
    </w:p>
    <w:p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Количество обучающихся по адаптированным основным общеобразовательным программам (динамика за 3 года) -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не имеется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Доля обучающихся, у которых выявлены выдающиеся способности и таланты (анализ за 3 года):</w:t>
      </w:r>
    </w:p>
    <w:p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after="0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- 205 чел./71 % обучающихся ОО, охваченных мероприятиями, включенными в  региональный и федеральный перечни олимпиад и иных интеллектуальных и/или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достижений) </w:t>
      </w:r>
    </w:p>
    <w:p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- 140 чел./48 % обучающихся ОО, ставших победителями/призерами мероприятий регионального и федерального перечней олимпиад и иных интеллектуальных и/или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достижений) (за исключением ВсОШ) (/%) </w:t>
      </w:r>
    </w:p>
    <w:p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Количество обучающихся, проявивших выдающиеся способности и получивших государственную поддержку в различных формах (анализ за 3 года):</w:t>
      </w:r>
    </w:p>
    <w:p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количество обучающихся ОО – получателей муниципальных (на основании соответствующих актов органов местного самоуправления)/региональных премий, стипендий для поддержки одаренных обучающихся (на основании ежегодного распоряжения Губернатора Курской области «О назначении именных и специальных стипендий и награждении денежными премиями и специальными дипломами») – не имеется,</w:t>
      </w:r>
    </w:p>
    <w:p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количество обучающихся ОО, получивших поддержку в рамках проектов государственно-частного партнерства (ед.) - не имеется,</w:t>
      </w:r>
    </w:p>
    <w:p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количество обучающихся ОО, получивших поддержку в форме гранта (ед.) - не имеется,</w:t>
      </w:r>
    </w:p>
    <w:p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количество обучающихся ОО, имеющие патенты на изобретения и иные объекты авторских прав (ед.) - не имеется,</w:t>
      </w:r>
    </w:p>
    <w:p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количество обучающихся, принявших участие в профильных сменах для талантливых обучающихся в региональных/всероссийских Центрах (Центр «УСПЕХ»/ОЦ «Сириус, МДЦ «Артек», ВДЦ «Смена», «Орленок» и пр.   (ед.) - не имеется.</w:t>
      </w:r>
    </w:p>
    <w:p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Анализ динамики показателей за 3 года:</w:t>
      </w:r>
    </w:p>
    <w:p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851"/>
        </w:tabs>
        <w:spacing w:after="0" w:line="240" w:lineRule="auto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количество несовершеннолетних обучающихся 29</w:t>
      </w: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чел.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851"/>
        </w:tabs>
        <w:spacing w:after="0" w:line="240" w:lineRule="auto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количество несовершеннолетних обучающихся, совершивших преступления, 0 чел.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оля несовершеннолетних обучающихся, совершивших преступления, в общей численности несовершеннолетних обучающихся 0 %</w:t>
      </w:r>
    </w:p>
    <w:p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количество несовершеннолетних обучающихся, привлеченных к административной ответственности, 0 чел.</w:t>
      </w:r>
    </w:p>
    <w:p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доля несовершеннолетних обучающихся, привлеченных к административной ответственности, в общей численности несовершеннолетних обучающихся 0 %</w:t>
      </w:r>
    </w:p>
    <w:p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количество несовершеннолетних обучающихся, состоящих на профилактическом учете в территориальном УМВД, 3 чел.</w:t>
      </w:r>
    </w:p>
    <w:p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доля несовершеннолетних обучающихся, состоящих на профилактическом учете в территориальном УМВД, в общей численности несовершеннолетних обучающихся - 1 %</w:t>
      </w:r>
    </w:p>
    <w:p>
      <w:pPr>
        <w:tabs>
          <w:tab w:val="left" w:pos="851"/>
        </w:tabs>
        <w:spacing w:after="0" w:line="240" w:lineRule="auto"/>
        <w:jc w:val="both"/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количество правонарушений, совершенных несовершеннолетними обучающимися - 1</w:t>
      </w: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8"/>
        <w:spacing w:before="73"/>
        <w:ind w:left="0" w:right="20" w:rightChars="9" w:firstLine="658" w:firstLineChars="235"/>
        <w:jc w:val="both"/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i/>
          <w:iCs/>
          <w:color w:val="000000" w:themeColor="text1"/>
          <w14:textFill>
            <w14:solidFill>
              <w14:schemeClr w14:val="tx1"/>
            </w14:solidFill>
          </w14:textFill>
        </w:rPr>
        <w:t xml:space="preserve">Вывод: </w:t>
      </w:r>
      <w:r>
        <w:rPr>
          <w:bCs/>
          <w:i/>
          <w:iCs/>
          <w:color w:val="000000" w:themeColor="text1"/>
          <w14:textFill>
            <w14:solidFill>
              <w14:schemeClr w14:val="tx1"/>
            </w14:solidFill>
          </w14:textFill>
        </w:rPr>
        <w:t>к</w:t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t>онтингент</w:t>
      </w:r>
      <w:r>
        <w:rPr>
          <w:i/>
          <w:iCs/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t>обучающихся</w:t>
      </w:r>
      <w:r>
        <w:rPr>
          <w:i/>
          <w:iCs/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t>за</w:t>
      </w:r>
      <w:r>
        <w:rPr>
          <w:i/>
          <w:iCs/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t>три</w:t>
      </w:r>
      <w:r>
        <w:rPr>
          <w:i/>
          <w:iCs/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t>года</w:t>
      </w:r>
      <w:r>
        <w:rPr>
          <w:i/>
          <w:iCs/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t>не</w:t>
      </w:r>
      <w:r>
        <w:rPr>
          <w:i/>
          <w:iCs/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t>претерпел</w:t>
      </w:r>
      <w:r>
        <w:rPr>
          <w:i/>
          <w:iCs/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t>существенных</w:t>
      </w:r>
      <w:r>
        <w:rPr>
          <w:i/>
          <w:iCs/>
          <w:color w:val="000000" w:themeColor="text1"/>
          <w:spacing w:val="-67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t>изменений и остался стабильным. Растёт доля обучающихся, принимающих</w:t>
      </w:r>
      <w:r>
        <w:rPr>
          <w:i/>
          <w:iCs/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t>участие в школьном, муниципальном и региональном этапах Всероссийской</w:t>
      </w:r>
      <w:r>
        <w:rPr>
          <w:i/>
          <w:iCs/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t>олимпиады</w:t>
      </w:r>
      <w:r>
        <w:rPr>
          <w:i/>
          <w:iCs/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t>школьников.</w:t>
      </w:r>
      <w:r>
        <w:rPr>
          <w:i/>
          <w:iCs/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spacing w:line="242" w:lineRule="auto"/>
        <w:ind w:left="0" w:right="20" w:rightChars="9"/>
        <w:jc w:val="both"/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t>Количество</w:t>
      </w:r>
      <w:r>
        <w:rPr>
          <w:i/>
          <w:iCs/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t>обучающихся,</w:t>
      </w:r>
      <w:r>
        <w:rPr>
          <w:i/>
          <w:iCs/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t>совершивших</w:t>
      </w:r>
      <w:r>
        <w:rPr>
          <w:i/>
          <w:iCs/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t>правонарушения</w:t>
      </w:r>
      <w:r>
        <w:rPr>
          <w:i/>
          <w:iCs/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t>не</w:t>
      </w:r>
      <w:r>
        <w:rPr>
          <w:i/>
          <w:iCs/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t>возрастает</w:t>
      </w:r>
      <w:r>
        <w:rPr>
          <w:i/>
          <w:iCs/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t>и</w:t>
      </w:r>
      <w:r>
        <w:rPr>
          <w:i/>
          <w:iCs/>
          <w:color w:val="000000" w:themeColor="text1"/>
          <w:spacing w:val="-67"/>
          <w14:textFill>
            <w14:solidFill>
              <w14:schemeClr w14:val="tx1"/>
            </w14:solidFill>
          </w14:textFill>
        </w:rPr>
        <w:t xml:space="preserve"> остаётся</w:t>
      </w:r>
      <w:r>
        <w:rPr>
          <w:i/>
          <w:iCs/>
          <w:color w:val="000000" w:themeColor="text1"/>
          <w:spacing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t>стабильно</w:t>
      </w:r>
      <w:r>
        <w:rPr>
          <w:i/>
          <w:iCs/>
          <w:color w:val="000000" w:themeColor="text1"/>
          <w:spacing w:val="25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t>низким.</w:t>
      </w:r>
      <w:r>
        <w:rPr>
          <w:i/>
          <w:iCs/>
          <w:color w:val="000000" w:themeColor="text1"/>
          <w:spacing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t>В</w:t>
      </w:r>
      <w:r>
        <w:rPr>
          <w:i/>
          <w:iCs/>
          <w:color w:val="000000" w:themeColor="text1"/>
          <w:spacing w:val="27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t>МБОУ</w:t>
      </w:r>
      <w:r>
        <w:rPr>
          <w:i/>
          <w:iCs/>
          <w:color w:val="000000" w:themeColor="text1"/>
          <w:spacing w:val="25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t>«Средняя</w:t>
      </w:r>
      <w:r>
        <w:rPr>
          <w:i/>
          <w:iCs/>
          <w:color w:val="000000" w:themeColor="text1"/>
          <w:spacing w:val="25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t>общеобразовательная</w:t>
      </w:r>
      <w:r>
        <w:rPr>
          <w:i/>
          <w:iCs/>
          <w:color w:val="000000" w:themeColor="text1"/>
          <w:spacing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t>школа № 34 им. В.М. Бочарова»</w:t>
      </w:r>
      <w:r>
        <w:rPr>
          <w:i/>
          <w:iCs/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t>существуют профильные классы и классы с углублённым обучением</w:t>
      </w:r>
      <w:r>
        <w:rPr>
          <w:i/>
          <w:iCs/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t>отдельных предметов.</w:t>
      </w:r>
    </w:p>
    <w:p>
      <w:pPr>
        <w:tabs>
          <w:tab w:val="left" w:pos="851"/>
        </w:tabs>
        <w:spacing w:after="0" w:line="240" w:lineRule="auto"/>
        <w:ind w:right="20" w:rightChars="9" w:firstLine="517" w:firstLineChars="235"/>
        <w:jc w:val="both"/>
        <w:rPr>
          <w:color w:val="000000"/>
          <w:lang w:bidi="ru-RU"/>
        </w:rPr>
      </w:pPr>
    </w:p>
    <w:p>
      <w:pPr>
        <w:pStyle w:val="13"/>
        <w:keepNext/>
        <w:keepLines/>
        <w:numPr>
          <w:ilvl w:val="0"/>
          <w:numId w:val="1"/>
        </w:numPr>
        <w:shd w:val="clear" w:color="auto" w:fill="auto"/>
        <w:tabs>
          <w:tab w:val="left" w:pos="709"/>
          <w:tab w:val="left" w:pos="1664"/>
        </w:tabs>
        <w:spacing w:before="0" w:line="322" w:lineRule="exact"/>
        <w:ind w:left="0"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Система оценки качества образования</w:t>
      </w:r>
    </w:p>
    <w:p>
      <w:pPr>
        <w:pStyle w:val="8"/>
        <w:tabs>
          <w:tab w:val="left" w:pos="7789"/>
        </w:tabs>
        <w:ind w:left="8" w:right="94" w:firstLine="1391"/>
        <w:jc w:val="both"/>
      </w:pPr>
      <w:r>
        <w:t>На</w:t>
      </w:r>
      <w:r>
        <w:rPr>
          <w:spacing w:val="19"/>
        </w:rPr>
        <w:t xml:space="preserve"> </w:t>
      </w:r>
      <w:r>
        <w:t>конец</w:t>
      </w:r>
      <w:r>
        <w:rPr>
          <w:spacing w:val="44"/>
        </w:rPr>
        <w:t xml:space="preserve"> </w:t>
      </w:r>
      <w:r>
        <w:t>2021-2022</w:t>
      </w:r>
      <w:r>
        <w:rPr>
          <w:spacing w:val="24"/>
        </w:rPr>
        <w:t xml:space="preserve"> </w:t>
      </w:r>
      <w:r>
        <w:t>учебного</w:t>
      </w:r>
      <w:r>
        <w:rPr>
          <w:spacing w:val="21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школе</w:t>
      </w:r>
      <w:r>
        <w:rPr>
          <w:spacing w:val="21"/>
        </w:rPr>
        <w:t xml:space="preserve"> </w:t>
      </w:r>
      <w:r>
        <w:t>обучались 277</w:t>
      </w:r>
      <w:r>
        <w:rPr>
          <w:spacing w:val="26"/>
        </w:rPr>
        <w:t xml:space="preserve"> </w:t>
      </w:r>
      <w:r>
        <w:t>обучаюшихся.</w:t>
      </w:r>
      <w:r>
        <w:rPr>
          <w:spacing w:val="20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них</w:t>
      </w:r>
      <w:r>
        <w:rPr>
          <w:spacing w:val="23"/>
        </w:rPr>
        <w:t xml:space="preserve"> </w:t>
      </w:r>
      <w:r>
        <w:t>окончили</w:t>
      </w:r>
      <w:r>
        <w:rPr>
          <w:spacing w:val="-57"/>
        </w:rPr>
        <w:t xml:space="preserve"> </w:t>
      </w:r>
      <w:r>
        <w:t>учебный</w:t>
      </w:r>
      <w:r>
        <w:rPr>
          <w:spacing w:val="17"/>
        </w:rPr>
        <w:t xml:space="preserve"> </w:t>
      </w:r>
      <w:r>
        <w:t>год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«отлично»</w:t>
      </w:r>
      <w:r>
        <w:rPr>
          <w:spacing w:val="12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23,</w:t>
      </w:r>
      <w:r>
        <w:rPr>
          <w:spacing w:val="17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«хорошо»</w:t>
      </w:r>
      <w:r>
        <w:rPr>
          <w:spacing w:val="1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«отлично»</w:t>
      </w:r>
      <w:r>
        <w:rPr>
          <w:spacing w:val="14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87. Таким</w:t>
      </w:r>
      <w:r>
        <w:rPr>
          <w:spacing w:val="15"/>
        </w:rPr>
        <w:t xml:space="preserve"> </w:t>
      </w:r>
      <w:r>
        <w:t>образом,</w:t>
      </w:r>
      <w:r>
        <w:rPr>
          <w:spacing w:val="15"/>
        </w:rPr>
        <w:t xml:space="preserve"> </w:t>
      </w:r>
      <w:r>
        <w:t>качество</w:t>
      </w:r>
      <w:r>
        <w:rPr>
          <w:spacing w:val="15"/>
        </w:rPr>
        <w:t xml:space="preserve"> </w:t>
      </w:r>
      <w:r>
        <w:t>знаний составило</w:t>
      </w:r>
      <w:r>
        <w:rPr>
          <w:spacing w:val="95"/>
        </w:rPr>
        <w:t xml:space="preserve"> </w:t>
      </w:r>
      <w:r>
        <w:t>57,7 %. Ниже представлены</w:t>
      </w:r>
      <w:r>
        <w:rPr>
          <w:spacing w:val="36"/>
        </w:rPr>
        <w:t xml:space="preserve"> </w:t>
      </w:r>
      <w:r>
        <w:t>итоги</w:t>
      </w:r>
      <w:r>
        <w:rPr>
          <w:spacing w:val="38"/>
        </w:rPr>
        <w:t xml:space="preserve"> </w:t>
      </w:r>
      <w:r>
        <w:t>года</w:t>
      </w:r>
      <w:r>
        <w:rPr>
          <w:spacing w:val="36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классам</w:t>
      </w:r>
      <w:r>
        <w:rPr>
          <w:spacing w:val="36"/>
        </w:rPr>
        <w:t xml:space="preserve"> </w:t>
      </w:r>
      <w:r>
        <w:t>и</w:t>
      </w:r>
      <w:r>
        <w:rPr>
          <w:spacing w:val="-57"/>
        </w:rPr>
        <w:t xml:space="preserve">  </w:t>
      </w:r>
      <w:r>
        <w:t>параллелям:</w:t>
      </w:r>
    </w:p>
    <w:p>
      <w:pPr>
        <w:pStyle w:val="8"/>
        <w:tabs>
          <w:tab w:val="left" w:pos="7789"/>
        </w:tabs>
        <w:ind w:left="8" w:right="94" w:firstLine="1391"/>
        <w:jc w:val="both"/>
      </w:pPr>
    </w:p>
    <w:tbl>
      <w:tblPr>
        <w:tblStyle w:val="5"/>
        <w:tblW w:w="10036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162"/>
        <w:gridCol w:w="819"/>
        <w:gridCol w:w="751"/>
        <w:gridCol w:w="754"/>
        <w:gridCol w:w="832"/>
        <w:gridCol w:w="832"/>
        <w:gridCol w:w="832"/>
        <w:gridCol w:w="832"/>
        <w:gridCol w:w="754"/>
        <w:gridCol w:w="781"/>
        <w:gridCol w:w="7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66CC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66CC"/>
                <w:sz w:val="24"/>
                <w:szCs w:val="24"/>
                <w:lang w:val="en-US" w:eastAsia="zh-CN" w:bidi="ar"/>
              </w:rPr>
              <w:t>Класс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66CC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66CC"/>
                <w:sz w:val="24"/>
                <w:szCs w:val="24"/>
                <w:lang w:val="en-US" w:eastAsia="zh-CN" w:bidi="ar"/>
              </w:rPr>
              <w:t>Учебные периоды</w:t>
            </w:r>
          </w:p>
        </w:tc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66CC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66CC"/>
                <w:sz w:val="24"/>
                <w:szCs w:val="24"/>
                <w:lang w:val="en-US" w:eastAsia="zh-CN" w:bidi="ar"/>
              </w:rPr>
              <w:t>Всего</w:t>
            </w:r>
          </w:p>
        </w:tc>
        <w:tc>
          <w:tcPr>
            <w:tcW w:w="7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66CC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66CC"/>
                <w:sz w:val="24"/>
                <w:szCs w:val="24"/>
                <w:lang w:val="en-US" w:eastAsia="zh-CN" w:bidi="ar"/>
              </w:rPr>
              <w:t>Усп.</w:t>
            </w:r>
          </w:p>
        </w:tc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66CC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66CC"/>
                <w:sz w:val="24"/>
                <w:szCs w:val="24"/>
                <w:lang w:val="en-US" w:eastAsia="zh-CN" w:bidi="ar"/>
              </w:rPr>
              <w:t>Все «5»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66CC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66CC"/>
                <w:sz w:val="24"/>
                <w:szCs w:val="24"/>
                <w:lang w:val="en-US" w:eastAsia="zh-CN" w:bidi="ar"/>
              </w:rPr>
              <w:t>Одна «4»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66CC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66CC"/>
                <w:sz w:val="24"/>
                <w:szCs w:val="24"/>
                <w:lang w:val="en-US" w:eastAsia="zh-CN" w:bidi="ar"/>
              </w:rPr>
              <w:t>«5» и «4»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66CC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66CC"/>
                <w:sz w:val="24"/>
                <w:szCs w:val="24"/>
                <w:lang w:val="en-US" w:eastAsia="zh-CN" w:bidi="ar"/>
              </w:rPr>
              <w:t>Одна «3»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66CC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66CC"/>
                <w:sz w:val="24"/>
                <w:szCs w:val="24"/>
                <w:lang w:val="en-US" w:eastAsia="zh-CN" w:bidi="ar"/>
              </w:rPr>
              <w:t>Много «3»</w:t>
            </w:r>
          </w:p>
        </w:tc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66CC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66CC"/>
                <w:sz w:val="24"/>
                <w:szCs w:val="24"/>
                <w:lang w:val="en-US" w:eastAsia="zh-CN" w:bidi="ar"/>
              </w:rPr>
              <w:t>Есть «2»</w:t>
            </w:r>
          </w:p>
        </w:tc>
        <w:tc>
          <w:tcPr>
            <w:tcW w:w="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66CC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66CC"/>
                <w:sz w:val="24"/>
                <w:szCs w:val="24"/>
                <w:lang w:val="en-US" w:eastAsia="zh-CN" w:bidi="ar"/>
              </w:rPr>
              <w:t>Есть «н/а»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66CC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66CC"/>
                <w:sz w:val="24"/>
                <w:szCs w:val="24"/>
                <w:lang w:val="en-US" w:eastAsia="zh-CN" w:bidi="ar"/>
              </w:rPr>
              <w:t>Кач, 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2А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Годовая</w:t>
            </w:r>
          </w:p>
        </w:tc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7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3А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Годовая</w:t>
            </w:r>
          </w:p>
        </w:tc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7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4А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Годовая</w:t>
            </w:r>
          </w:p>
        </w:tc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7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4Б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Годовая</w:t>
            </w:r>
          </w:p>
        </w:tc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7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4 Классы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Годовая</w:t>
            </w:r>
          </w:p>
        </w:tc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7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Всего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Годовая</w:t>
            </w:r>
          </w:p>
        </w:tc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7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59</w:t>
            </w:r>
          </w:p>
        </w:tc>
      </w:tr>
    </w:tbl>
    <w:p>
      <w:pPr>
        <w:pStyle w:val="8"/>
        <w:tabs>
          <w:tab w:val="left" w:pos="7789"/>
        </w:tabs>
        <w:ind w:left="8" w:right="94" w:firstLine="1391"/>
        <w:jc w:val="both"/>
      </w:pPr>
    </w:p>
    <w:tbl>
      <w:tblPr>
        <w:tblStyle w:val="5"/>
        <w:tblW w:w="10036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259"/>
        <w:gridCol w:w="661"/>
        <w:gridCol w:w="900"/>
        <w:gridCol w:w="791"/>
        <w:gridCol w:w="701"/>
        <w:gridCol w:w="640"/>
        <w:gridCol w:w="622"/>
        <w:gridCol w:w="606"/>
        <w:gridCol w:w="701"/>
        <w:gridCol w:w="781"/>
        <w:gridCol w:w="846"/>
        <w:gridCol w:w="6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66CC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66CC"/>
                <w:sz w:val="24"/>
                <w:szCs w:val="24"/>
                <w:lang w:val="en-US" w:eastAsia="zh-CN" w:bidi="ar"/>
              </w:rPr>
              <w:t>Класс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66CC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66CC"/>
                <w:sz w:val="24"/>
                <w:szCs w:val="24"/>
                <w:lang w:val="en-US" w:eastAsia="zh-CN" w:bidi="ar"/>
              </w:rPr>
              <w:t>Учебные периоды</w:t>
            </w: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66CC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66CC"/>
                <w:sz w:val="24"/>
                <w:szCs w:val="24"/>
                <w:lang w:val="en-US" w:eastAsia="zh-CN" w:bidi="ar"/>
              </w:rPr>
              <w:t>Всего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66CC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66CC"/>
                <w:sz w:val="24"/>
                <w:szCs w:val="24"/>
                <w:lang w:val="en-US" w:eastAsia="zh-CN" w:bidi="ar"/>
              </w:rPr>
              <w:t>Усп.</w:t>
            </w: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66CC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66CC"/>
                <w:sz w:val="24"/>
                <w:szCs w:val="24"/>
                <w:lang w:val="en-US" w:eastAsia="zh-CN" w:bidi="ar"/>
              </w:rPr>
              <w:t>Все «5»</w:t>
            </w:r>
          </w:p>
        </w:tc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66CC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66CC"/>
                <w:sz w:val="24"/>
                <w:szCs w:val="24"/>
                <w:lang w:val="en-US" w:eastAsia="zh-CN" w:bidi="ar"/>
              </w:rPr>
              <w:t>Одна «4»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66CC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66CC"/>
                <w:sz w:val="24"/>
                <w:szCs w:val="24"/>
                <w:lang w:val="en-US" w:eastAsia="zh-CN" w:bidi="ar"/>
              </w:rPr>
              <w:t>«5» и «4»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66CC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66CC"/>
                <w:sz w:val="24"/>
                <w:szCs w:val="24"/>
                <w:lang w:val="en-US" w:eastAsia="zh-CN" w:bidi="ar"/>
              </w:rPr>
              <w:t>Одна «3»</w:t>
            </w:r>
          </w:p>
        </w:tc>
        <w:tc>
          <w:tcPr>
            <w:tcW w:w="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66CC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66CC"/>
                <w:sz w:val="24"/>
                <w:szCs w:val="24"/>
                <w:lang w:val="en-US" w:eastAsia="zh-CN" w:bidi="ar"/>
              </w:rPr>
              <w:t>Много «3»</w:t>
            </w:r>
          </w:p>
        </w:tc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66CC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66CC"/>
                <w:sz w:val="24"/>
                <w:szCs w:val="24"/>
                <w:lang w:val="en-US" w:eastAsia="zh-CN" w:bidi="ar"/>
              </w:rPr>
              <w:t>Есть «2»</w:t>
            </w:r>
          </w:p>
        </w:tc>
        <w:tc>
          <w:tcPr>
            <w:tcW w:w="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66CC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66CC"/>
                <w:sz w:val="24"/>
                <w:szCs w:val="24"/>
                <w:lang w:val="en-US" w:eastAsia="zh-CN" w:bidi="ar"/>
              </w:rPr>
              <w:t>Есть «н/а»</w:t>
            </w:r>
          </w:p>
        </w:tc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66CC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66CC"/>
                <w:sz w:val="24"/>
                <w:szCs w:val="24"/>
                <w:lang w:val="en-US" w:eastAsia="zh-CN" w:bidi="ar"/>
              </w:rPr>
              <w:t>Нет отметки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66CC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66CC"/>
                <w:sz w:val="24"/>
                <w:szCs w:val="24"/>
                <w:lang w:val="en-US" w:eastAsia="zh-CN" w:bidi="ar"/>
              </w:rPr>
              <w:t>Кач, 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5А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Годовая</w:t>
            </w: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5Б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Годовая</w:t>
            </w: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5 Классы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Годовая</w:t>
            </w: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6А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Годовая</w:t>
            </w: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7А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Годовая</w:t>
            </w: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7Б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Годовая</w:t>
            </w: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7 Классы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Годовая</w:t>
            </w: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8А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Годовая</w:t>
            </w: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9А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Годовая</w:t>
            </w: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Всего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Годовая</w:t>
            </w: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58</w:t>
            </w:r>
          </w:p>
        </w:tc>
      </w:tr>
    </w:tbl>
    <w:p>
      <w:pPr>
        <w:pStyle w:val="8"/>
        <w:tabs>
          <w:tab w:val="left" w:pos="7789"/>
        </w:tabs>
        <w:ind w:right="94"/>
        <w:jc w:val="both"/>
      </w:pPr>
    </w:p>
    <w:p>
      <w:pPr>
        <w:pStyle w:val="8"/>
        <w:tabs>
          <w:tab w:val="left" w:pos="7789"/>
        </w:tabs>
        <w:ind w:right="94"/>
        <w:jc w:val="both"/>
      </w:pPr>
    </w:p>
    <w:tbl>
      <w:tblPr>
        <w:tblStyle w:val="5"/>
        <w:tblW w:w="9916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162"/>
        <w:gridCol w:w="926"/>
        <w:gridCol w:w="892"/>
        <w:gridCol w:w="653"/>
        <w:gridCol w:w="704"/>
        <w:gridCol w:w="670"/>
        <w:gridCol w:w="857"/>
        <w:gridCol w:w="770"/>
        <w:gridCol w:w="714"/>
        <w:gridCol w:w="916"/>
        <w:gridCol w:w="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66CC"/>
                <w:sz w:val="24"/>
                <w:szCs w:val="24"/>
                <w:lang w:val="en-US" w:eastAsia="zh-CN" w:bidi="ar"/>
              </w:rPr>
              <w:t>Класс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66CC"/>
                <w:sz w:val="24"/>
                <w:szCs w:val="24"/>
                <w:lang w:val="en-US" w:eastAsia="zh-CN" w:bidi="ar"/>
              </w:rPr>
              <w:t>Учебные периоды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66CC"/>
                <w:sz w:val="24"/>
                <w:szCs w:val="24"/>
                <w:lang w:val="en-US" w:eastAsia="zh-CN" w:bidi="ar"/>
              </w:rPr>
              <w:t>Всего</w:t>
            </w:r>
          </w:p>
        </w:tc>
        <w:tc>
          <w:tcPr>
            <w:tcW w:w="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66CC"/>
                <w:sz w:val="24"/>
                <w:szCs w:val="24"/>
                <w:lang w:val="en-US" w:eastAsia="zh-CN" w:bidi="ar"/>
              </w:rPr>
              <w:t>Усп.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66CC"/>
                <w:sz w:val="24"/>
                <w:szCs w:val="24"/>
                <w:lang w:val="en-US" w:eastAsia="zh-CN" w:bidi="ar"/>
              </w:rPr>
              <w:t>Все «5»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66CC"/>
                <w:sz w:val="24"/>
                <w:szCs w:val="24"/>
                <w:lang w:val="en-US" w:eastAsia="zh-CN" w:bidi="ar"/>
              </w:rPr>
              <w:t>Одна «4»</w:t>
            </w:r>
          </w:p>
        </w:tc>
        <w:tc>
          <w:tcPr>
            <w:tcW w:w="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66CC"/>
                <w:sz w:val="24"/>
                <w:szCs w:val="24"/>
                <w:lang w:val="en-US" w:eastAsia="zh-CN" w:bidi="ar"/>
              </w:rPr>
              <w:t>«5» и «4»</w:t>
            </w:r>
          </w:p>
        </w:tc>
        <w:tc>
          <w:tcPr>
            <w:tcW w:w="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66CC"/>
                <w:sz w:val="24"/>
                <w:szCs w:val="24"/>
                <w:lang w:val="en-US" w:eastAsia="zh-CN" w:bidi="ar"/>
              </w:rPr>
              <w:t>Одна «3»</w:t>
            </w:r>
          </w:p>
        </w:tc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66CC"/>
                <w:sz w:val="24"/>
                <w:szCs w:val="24"/>
                <w:lang w:val="en-US" w:eastAsia="zh-CN" w:bidi="ar"/>
              </w:rPr>
              <w:t>Много «3»</w:t>
            </w:r>
          </w:p>
        </w:tc>
        <w:tc>
          <w:tcPr>
            <w:tcW w:w="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66CC"/>
                <w:sz w:val="24"/>
                <w:szCs w:val="24"/>
                <w:lang w:val="en-US" w:eastAsia="zh-CN" w:bidi="ar"/>
              </w:rPr>
              <w:t>Есть «2»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66CC"/>
                <w:sz w:val="24"/>
                <w:szCs w:val="24"/>
                <w:lang w:val="en-US" w:eastAsia="zh-CN" w:bidi="ar"/>
              </w:rPr>
              <w:t>Есть «н/а»</w:t>
            </w:r>
          </w:p>
        </w:tc>
        <w:tc>
          <w:tcPr>
            <w:tcW w:w="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66CC"/>
                <w:sz w:val="24"/>
                <w:szCs w:val="24"/>
                <w:lang w:val="en-US" w:eastAsia="zh-CN" w:bidi="ar"/>
              </w:rPr>
              <w:t>Кач, 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10А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Годовая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56</w:t>
            </w:r>
          </w:p>
        </w:tc>
      </w:tr>
    </w:tbl>
    <w:p>
      <w:pPr>
        <w:pStyle w:val="13"/>
        <w:keepNext/>
        <w:keepLines/>
        <w:shd w:val="clear" w:color="auto" w:fill="auto"/>
        <w:tabs>
          <w:tab w:val="left" w:pos="709"/>
          <w:tab w:val="left" w:pos="1664"/>
        </w:tabs>
        <w:spacing w:before="0" w:line="322" w:lineRule="exact"/>
        <w:ind w:firstLine="0"/>
        <w:rPr>
          <w:color w:val="000000"/>
          <w:lang w:eastAsia="ru-RU" w:bidi="ru-RU"/>
        </w:rPr>
      </w:pPr>
    </w:p>
    <w:p>
      <w:pPr>
        <w:pStyle w:val="8"/>
        <w:ind w:left="0" w:right="92" w:rightChars="42" w:firstLine="658" w:firstLineChars="235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осуществлении</w:t>
      </w:r>
      <w:r>
        <w:rPr>
          <w:spacing w:val="30"/>
        </w:rPr>
        <w:t xml:space="preserve"> </w:t>
      </w:r>
      <w:r>
        <w:t>текущего</w:t>
      </w:r>
      <w:r>
        <w:rPr>
          <w:spacing w:val="29"/>
        </w:rPr>
        <w:t xml:space="preserve"> </w:t>
      </w:r>
      <w:r>
        <w:t>контроля</w:t>
      </w:r>
      <w:r>
        <w:rPr>
          <w:spacing w:val="27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успеваемости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МБОУ «Средняя общеобразовательная школа № 34 им. В.М. Бочарова»</w:t>
      </w:r>
      <w:r>
        <w:rPr>
          <w:color w:val="2C2C2C"/>
        </w:rPr>
        <w:t xml:space="preserve"> </w:t>
      </w:r>
      <w:r>
        <w:t>проводилась промежуточная аттестация обучающихся. Промежуточная</w:t>
      </w:r>
      <w:r>
        <w:rPr>
          <w:spacing w:val="1"/>
        </w:rPr>
        <w:t xml:space="preserve"> </w:t>
      </w:r>
      <w:r>
        <w:t>аттестация – это установление уровня достижения результатов освоения учебных предметов, курсов,</w:t>
      </w:r>
      <w:r>
        <w:rPr>
          <w:spacing w:val="1"/>
        </w:rPr>
        <w:t xml:space="preserve"> </w:t>
      </w:r>
      <w:r>
        <w:t>дисциплин (модулей), предусмотренных</w:t>
      </w:r>
      <w:r>
        <w:rPr>
          <w:spacing w:val="1"/>
        </w:rPr>
        <w:t xml:space="preserve"> </w:t>
      </w:r>
      <w:r>
        <w:t>образовательной программой. Промежуточная аттестация</w:t>
      </w:r>
      <w:r>
        <w:rPr>
          <w:spacing w:val="1"/>
        </w:rPr>
        <w:t xml:space="preserve"> </w:t>
      </w:r>
      <w:r>
        <w:t>обучающихся проводилась в форме учета индивидуальных достижений школьников, достигнутых ими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годовая</w:t>
      </w:r>
      <w:r>
        <w:rPr>
          <w:spacing w:val="1"/>
        </w:rPr>
        <w:t xml:space="preserve"> </w:t>
      </w:r>
      <w:r>
        <w:t>отметка,</w:t>
      </w:r>
      <w:r>
        <w:rPr>
          <w:spacing w:val="1"/>
        </w:rPr>
        <w:t xml:space="preserve"> </w:t>
      </w:r>
      <w:r>
        <w:t>выставленная</w:t>
      </w:r>
      <w:r>
        <w:rPr>
          <w:spacing w:val="-1"/>
        </w:rPr>
        <w:t xml:space="preserve"> </w:t>
      </w:r>
      <w:r>
        <w:t>обучающимися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четвертных</w:t>
      </w:r>
      <w:r>
        <w:rPr>
          <w:spacing w:val="1"/>
        </w:rPr>
        <w:t xml:space="preserve"> </w:t>
      </w:r>
      <w:r>
        <w:t>(полугодовых) отметок.</w:t>
      </w:r>
    </w:p>
    <w:p>
      <w:pPr>
        <w:pStyle w:val="8"/>
        <w:ind w:left="0" w:right="92" w:rightChars="42" w:firstLine="660"/>
        <w:jc w:val="both"/>
        <w:rPr>
          <w:color w:val="000000"/>
          <w:lang w:eastAsia="ru-RU" w:bidi="ru-RU"/>
        </w:rPr>
      </w:pPr>
      <w:r>
        <w:t>Промежуточная аттестация проводилась по каждому учебному предмету, курсу, дисциплине,</w:t>
      </w:r>
      <w:r>
        <w:rPr>
          <w:spacing w:val="1"/>
        </w:rPr>
        <w:t xml:space="preserve"> </w:t>
      </w:r>
      <w:r>
        <w:t>модулю</w:t>
      </w:r>
      <w:r>
        <w:rPr>
          <w:spacing w:val="-1"/>
        </w:rPr>
        <w:t xml:space="preserve"> </w:t>
      </w:r>
      <w:r>
        <w:t>по итогам</w:t>
      </w:r>
      <w:r>
        <w:rPr>
          <w:spacing w:val="1"/>
        </w:rPr>
        <w:t xml:space="preserve"> </w:t>
      </w:r>
      <w:r>
        <w:t>учебного года.</w:t>
      </w:r>
    </w:p>
    <w:bookmarkEnd w:id="1"/>
    <w:p>
      <w:pPr>
        <w:pStyle w:val="1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Обучающиеся включаются в проектную деятельность с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класса.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Стандартов наряду с обучением и воспитанием детей требуется эффективное функционирование системы внутренней и внешней оценки, составной частью которой являются всероссийские проверочные работы (ВПР), национальные исследования (НИКО) и государственная итоговая аттестация (ГИА).</w:t>
      </w:r>
    </w:p>
    <w:p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>Анализ результатов независимых оценочных процедур за 3 года (в т.ч. в диаграммах):</w:t>
      </w:r>
    </w:p>
    <w:p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1) Результаты всероссийских проверочных работ:</w:t>
      </w:r>
    </w:p>
    <w:p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4, 5, 6, 7, 8 классы: русский язык, математика - всего участников, количество участников, получивших удовлетворительный результат, абс., %</w:t>
      </w:r>
    </w:p>
    <w:p>
      <w:pPr>
        <w:pStyle w:val="8"/>
        <w:ind w:left="0" w:right="-125" w:rightChars="-57" w:firstLine="660"/>
        <w:jc w:val="both"/>
      </w:pPr>
      <w:r>
        <w:t>В соответствии с письмом Федеральной службы по надзору в сфере образования и науки РФ «О</w:t>
      </w:r>
      <w:r>
        <w:rPr>
          <w:spacing w:val="-57"/>
        </w:rPr>
        <w:t xml:space="preserve"> </w:t>
      </w:r>
      <w:r>
        <w:t>переносе</w:t>
      </w:r>
      <w:r>
        <w:rPr>
          <w:spacing w:val="8"/>
        </w:rPr>
        <w:t xml:space="preserve"> </w:t>
      </w:r>
      <w:r>
        <w:t>сроков</w:t>
      </w:r>
      <w:r>
        <w:rPr>
          <w:spacing w:val="10"/>
        </w:rPr>
        <w:t xml:space="preserve"> </w:t>
      </w:r>
      <w:r>
        <w:t>проведения</w:t>
      </w:r>
      <w:r>
        <w:rPr>
          <w:spacing w:val="10"/>
        </w:rPr>
        <w:t xml:space="preserve"> </w:t>
      </w:r>
      <w:r>
        <w:t>ВПР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общеобразовательных</w:t>
      </w:r>
      <w:r>
        <w:rPr>
          <w:spacing w:val="12"/>
        </w:rPr>
        <w:t xml:space="preserve"> </w:t>
      </w:r>
      <w:r>
        <w:t>организациях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2022</w:t>
      </w:r>
      <w:r>
        <w:rPr>
          <w:spacing w:val="10"/>
        </w:rPr>
        <w:t xml:space="preserve"> </w:t>
      </w:r>
      <w:r>
        <w:t>году»</w:t>
      </w:r>
      <w:r>
        <w:rPr>
          <w:spacing w:val="16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22.03.2022</w:t>
      </w:r>
      <w:r>
        <w:rPr>
          <w:spacing w:val="10"/>
        </w:rPr>
        <w:t xml:space="preserve"> </w:t>
      </w:r>
      <w:r>
        <w:t>г. №</w:t>
      </w:r>
      <w:r>
        <w:rPr>
          <w:spacing w:val="1"/>
        </w:rPr>
        <w:t xml:space="preserve"> </w:t>
      </w:r>
      <w:r>
        <w:t>01-28/08-01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22.03.2022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01-31/08-01</w:t>
      </w:r>
      <w:r>
        <w:rPr>
          <w:spacing w:val="60"/>
        </w:rPr>
        <w:t xml:space="preserve"> </w:t>
      </w:r>
      <w:r>
        <w:t>Всероссийские</w:t>
      </w:r>
      <w:r>
        <w:rPr>
          <w:spacing w:val="60"/>
        </w:rPr>
        <w:t xml:space="preserve"> </w:t>
      </w:r>
      <w:r>
        <w:t>проверочные</w:t>
      </w:r>
      <w:r>
        <w:rPr>
          <w:spacing w:val="60"/>
        </w:rPr>
        <w:t xml:space="preserve"> </w:t>
      </w:r>
      <w:r>
        <w:t>работы,</w:t>
      </w:r>
      <w:r>
        <w:rPr>
          <w:spacing w:val="60"/>
        </w:rPr>
        <w:t xml:space="preserve"> </w:t>
      </w:r>
      <w:r>
        <w:t>запланированные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после 26.03.2022 по</w:t>
      </w:r>
      <w:r>
        <w:rPr>
          <w:spacing w:val="1"/>
        </w:rPr>
        <w:t xml:space="preserve"> </w:t>
      </w:r>
      <w:r>
        <w:t>графику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№ 34 им. В.М. Бочарова»,</w:t>
      </w:r>
      <w:r>
        <w:rPr>
          <w:spacing w:val="-1"/>
        </w:rPr>
        <w:t xml:space="preserve"> </w:t>
      </w:r>
      <w:r>
        <w:t>были перенесены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осенний</w:t>
      </w:r>
      <w:r>
        <w:rPr>
          <w:spacing w:val="-2"/>
        </w:rPr>
        <w:t xml:space="preserve"> </w:t>
      </w:r>
      <w:r>
        <w:t>период.</w:t>
      </w:r>
    </w:p>
    <w:p>
      <w:pPr>
        <w:pStyle w:val="8"/>
        <w:ind w:left="0" w:right="-125" w:rightChars="-57" w:firstLine="660"/>
        <w:jc w:val="both"/>
      </w:pPr>
      <w:r>
        <w:t>Таким образом, весной 2022 года были проведены всероссийские проверочные работы по математике в 4 классах, по истории в 5 классах, по биологии и географии в 6 классах, по</w:t>
      </w:r>
      <w:r>
        <w:rPr>
          <w:spacing w:val="1"/>
        </w:rPr>
        <w:t xml:space="preserve"> </w:t>
      </w:r>
      <w:r>
        <w:t>биологии</w:t>
      </w:r>
      <w:r>
        <w:rPr>
          <w:spacing w:val="-1"/>
        </w:rPr>
        <w:t xml:space="preserve"> </w:t>
      </w:r>
      <w:r>
        <w:t>и физике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классах.</w:t>
      </w:r>
    </w:p>
    <w:p>
      <w:pPr>
        <w:pStyle w:val="8"/>
        <w:ind w:left="0" w:right="-125" w:rightChars="-57" w:firstLine="660"/>
        <w:jc w:val="both"/>
      </w:pPr>
      <w:r>
        <w:t>В соответствии</w:t>
      </w:r>
      <w:r>
        <w:rPr>
          <w:spacing w:val="1"/>
        </w:rPr>
        <w:t xml:space="preserve"> </w:t>
      </w:r>
      <w:r>
        <w:t>с приказом Федеральной</w:t>
      </w:r>
      <w:r>
        <w:rPr>
          <w:spacing w:val="1"/>
        </w:rPr>
        <w:t xml:space="preserve"> </w:t>
      </w:r>
      <w:r>
        <w:t>службы по надзору в</w:t>
      </w:r>
      <w:r>
        <w:rPr>
          <w:spacing w:val="1"/>
        </w:rPr>
        <w:t xml:space="preserve"> </w:t>
      </w:r>
      <w:r>
        <w:t>сфере образования 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(Рособрнадзор)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16.08.2021</w:t>
      </w:r>
      <w:r>
        <w:rPr>
          <w:spacing w:val="1"/>
        </w:rPr>
        <w:t xml:space="preserve"> </w:t>
      </w:r>
      <w:r>
        <w:t>№1139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 в форме всероссийских проверочных работ в 2022 году», приказом комитета образования</w:t>
      </w:r>
      <w:r>
        <w:rPr>
          <w:spacing w:val="1"/>
        </w:rPr>
        <w:t xml:space="preserve"> </w:t>
      </w:r>
      <w:r>
        <w:t>и науки Курской области от 25.01.2022 № 1-75</w:t>
      </w:r>
      <w:r>
        <w:rPr>
          <w:spacing w:val="1"/>
        </w:rPr>
        <w:t xml:space="preserve"> </w:t>
      </w:r>
      <w:r>
        <w:t>«О проведении мониторинга качества 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году»,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Курска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мониторинга</w:t>
      </w:r>
      <w:r>
        <w:rPr>
          <w:spacing w:val="28"/>
        </w:rPr>
        <w:t xml:space="preserve"> </w:t>
      </w:r>
      <w:r>
        <w:t>качества</w:t>
      </w:r>
      <w:r>
        <w:rPr>
          <w:spacing w:val="30"/>
        </w:rPr>
        <w:t xml:space="preserve"> </w:t>
      </w:r>
      <w:r>
        <w:t>подготовки</w:t>
      </w:r>
      <w:r>
        <w:rPr>
          <w:spacing w:val="30"/>
        </w:rPr>
        <w:t xml:space="preserve"> </w:t>
      </w:r>
      <w:r>
        <w:t>обучающихся</w:t>
      </w:r>
      <w:r>
        <w:rPr>
          <w:spacing w:val="28"/>
        </w:rPr>
        <w:t xml:space="preserve"> </w:t>
      </w:r>
      <w:r>
        <w:t>общеобразовательных</w:t>
      </w:r>
      <w:r>
        <w:rPr>
          <w:spacing w:val="30"/>
        </w:rPr>
        <w:t xml:space="preserve"> </w:t>
      </w:r>
      <w:r>
        <w:t>организаций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форме всероссийских</w:t>
      </w:r>
      <w:r>
        <w:rPr>
          <w:spacing w:val="19"/>
        </w:rPr>
        <w:t xml:space="preserve"> </w:t>
      </w:r>
      <w:r>
        <w:t>проверочных</w:t>
      </w:r>
      <w:r>
        <w:rPr>
          <w:spacing w:val="21"/>
        </w:rPr>
        <w:t xml:space="preserve"> </w:t>
      </w:r>
      <w:r>
        <w:t>работ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городе</w:t>
      </w:r>
      <w:r>
        <w:rPr>
          <w:spacing w:val="17"/>
        </w:rPr>
        <w:t xml:space="preserve"> </w:t>
      </w:r>
      <w:r>
        <w:t>Курске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2022</w:t>
      </w:r>
      <w:r>
        <w:rPr>
          <w:spacing w:val="20"/>
        </w:rPr>
        <w:t xml:space="preserve"> </w:t>
      </w:r>
      <w:r>
        <w:t>году»</w:t>
      </w:r>
      <w:r>
        <w:rPr>
          <w:spacing w:val="14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25.01.2022</w:t>
      </w:r>
      <w:r>
        <w:rPr>
          <w:spacing w:val="19"/>
        </w:rPr>
        <w:t xml:space="preserve"> </w:t>
      </w:r>
      <w:r>
        <w:t>г.</w:t>
      </w:r>
      <w:r>
        <w:rPr>
          <w:spacing w:val="20"/>
        </w:rPr>
        <w:t xml:space="preserve"> </w:t>
      </w:r>
      <w:r>
        <w:t>№</w:t>
      </w:r>
      <w:r>
        <w:rPr>
          <w:spacing w:val="18"/>
        </w:rPr>
        <w:t xml:space="preserve"> </w:t>
      </w:r>
      <w:r>
        <w:t>18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период</w:t>
      </w:r>
      <w:r>
        <w:rPr>
          <w:spacing w:val="20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19</w:t>
      </w:r>
      <w:r>
        <w:rPr>
          <w:spacing w:val="-57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октября 2022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проводились</w:t>
      </w:r>
      <w:r>
        <w:rPr>
          <w:spacing w:val="-1"/>
        </w:rPr>
        <w:t xml:space="preserve"> </w:t>
      </w:r>
      <w:r>
        <w:t>всероссийский</w:t>
      </w:r>
      <w:r>
        <w:rPr>
          <w:spacing w:val="-3"/>
        </w:rPr>
        <w:t xml:space="preserve"> </w:t>
      </w:r>
      <w:r>
        <w:t>проверочные</w:t>
      </w:r>
      <w:r>
        <w:rPr>
          <w:spacing w:val="-2"/>
        </w:rPr>
        <w:t xml:space="preserve"> </w:t>
      </w:r>
      <w:r>
        <w:t>работы.</w:t>
      </w:r>
    </w:p>
    <w:p>
      <w:pPr>
        <w:pStyle w:val="2"/>
        <w:spacing w:before="4"/>
        <w:ind w:left="1305" w:leftChars="593" w:firstLine="389" w:firstLineChars="16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Анализ результатов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ВПР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 xml:space="preserve"> 4</w:t>
      </w:r>
      <w:r>
        <w:rPr>
          <w:b/>
          <w:bCs/>
          <w:sz w:val="24"/>
          <w:szCs w:val="24"/>
        </w:rPr>
        <w:t>-8</w:t>
      </w:r>
      <w:r>
        <w:rPr>
          <w:b/>
          <w:bCs/>
          <w:spacing w:val="2"/>
          <w:sz w:val="24"/>
          <w:szCs w:val="24"/>
        </w:rPr>
        <w:t xml:space="preserve"> классов</w:t>
      </w:r>
      <w:r>
        <w:rPr>
          <w:b/>
          <w:bCs/>
          <w:spacing w:val="-1"/>
          <w:sz w:val="24"/>
          <w:szCs w:val="24"/>
        </w:rPr>
        <w:t xml:space="preserve"> в 2020-2022 годах</w:t>
      </w:r>
    </w:p>
    <w:tbl>
      <w:tblPr>
        <w:tblStyle w:val="5"/>
        <w:tblW w:w="9699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152"/>
        <w:gridCol w:w="1301"/>
        <w:gridCol w:w="1171"/>
        <w:gridCol w:w="1343"/>
        <w:gridCol w:w="1260"/>
        <w:gridCol w:w="1236"/>
        <w:gridCol w:w="1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736" w:type="dxa"/>
            <w:vMerge w:val="restart"/>
            <w:tcBorders>
              <w:top w:val="single" w:color="000000" w:sz="2" w:space="0"/>
              <w:left w:val="single" w:color="000000" w:sz="8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2020 год</w:t>
            </w:r>
          </w:p>
        </w:tc>
        <w:tc>
          <w:tcPr>
            <w:tcW w:w="1152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Класс</w:t>
            </w:r>
          </w:p>
        </w:tc>
        <w:tc>
          <w:tcPr>
            <w:tcW w:w="1301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Предмет</w:t>
            </w:r>
          </w:p>
        </w:tc>
        <w:tc>
          <w:tcPr>
            <w:tcW w:w="1171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Кол-во участников</w:t>
            </w:r>
          </w:p>
        </w:tc>
        <w:tc>
          <w:tcPr>
            <w:tcW w:w="1343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Отметка «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»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Отметка «3»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Отметка «4»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Отметка «5»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36" w:type="dxa"/>
            <w:vMerge w:val="continue"/>
            <w:tcBorders>
              <w:left w:val="single" w:color="000000" w:sz="8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en-US" w:eastAsia="zh-CN" w:bidi="ar"/>
              </w:rPr>
              <w:t>русский язык</w:t>
            </w:r>
          </w:p>
        </w:tc>
        <w:tc>
          <w:tcPr>
            <w:tcW w:w="1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3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6,9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34,48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55,17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3,45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36" w:type="dxa"/>
            <w:vMerge w:val="continue"/>
            <w:tcBorders>
              <w:left w:val="single" w:color="000000" w:sz="8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3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en-US" w:eastAsia="zh-CN" w:bidi="ar"/>
              </w:rPr>
              <w:t>русский язык</w:t>
            </w:r>
          </w:p>
        </w:tc>
        <w:tc>
          <w:tcPr>
            <w:tcW w:w="1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3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3,45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41,38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51,72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3,45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36" w:type="dxa"/>
            <w:vMerge w:val="continue"/>
            <w:tcBorders>
              <w:left w:val="single" w:color="000000" w:sz="8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3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en-US" w:eastAsia="zh-CN" w:bidi="ar"/>
              </w:rPr>
              <w:t>русский язык</w:t>
            </w:r>
          </w:p>
        </w:tc>
        <w:tc>
          <w:tcPr>
            <w:tcW w:w="1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3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9,09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45,45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27,27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18,18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36" w:type="dxa"/>
            <w:vMerge w:val="continue"/>
            <w:tcBorders>
              <w:left w:val="single" w:color="000000" w:sz="8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en-US" w:eastAsia="zh-CN" w:bidi="ar"/>
              </w:rPr>
              <w:t>русский язык</w:t>
            </w:r>
          </w:p>
        </w:tc>
        <w:tc>
          <w:tcPr>
            <w:tcW w:w="1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13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17,65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52,94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29,41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36" w:type="dxa"/>
            <w:vMerge w:val="continue"/>
            <w:tcBorders>
              <w:left w:val="single" w:color="000000" w:sz="8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математика</w:t>
            </w:r>
          </w:p>
        </w:tc>
        <w:tc>
          <w:tcPr>
            <w:tcW w:w="1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3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36" w:type="dxa"/>
            <w:vMerge w:val="continue"/>
            <w:tcBorders>
              <w:left w:val="single" w:color="000000" w:sz="8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3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математика</w:t>
            </w:r>
          </w:p>
        </w:tc>
        <w:tc>
          <w:tcPr>
            <w:tcW w:w="1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13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6,25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56,25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37,5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736" w:type="dxa"/>
            <w:vMerge w:val="continue"/>
            <w:tcBorders>
              <w:left w:val="single" w:color="000000" w:sz="8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3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математика</w:t>
            </w:r>
          </w:p>
        </w:tc>
        <w:tc>
          <w:tcPr>
            <w:tcW w:w="1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13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23,53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64,71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11,76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36" w:type="dxa"/>
            <w:vMerge w:val="continue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математика</w:t>
            </w:r>
          </w:p>
        </w:tc>
        <w:tc>
          <w:tcPr>
            <w:tcW w:w="1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13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17,65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58,82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23,53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</w:t>
            </w:r>
          </w:p>
        </w:tc>
      </w:tr>
    </w:tbl>
    <w:p>
      <w:pPr>
        <w:rPr>
          <w:rFonts w:ascii="Times New Roman" w:hAnsi="Times New Roman" w:cs="Times New Roman"/>
          <w:sz w:val="18"/>
          <w:szCs w:val="18"/>
        </w:rPr>
      </w:pPr>
    </w:p>
    <w:p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drawing>
          <wp:inline distT="0" distB="0" distL="0" distR="0">
            <wp:extent cx="5486400" cy="32004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tbl>
      <w:tblPr>
        <w:tblStyle w:val="5"/>
        <w:tblW w:w="9758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979"/>
        <w:gridCol w:w="1272"/>
        <w:gridCol w:w="1212"/>
        <w:gridCol w:w="1248"/>
        <w:gridCol w:w="1284"/>
        <w:gridCol w:w="1248"/>
        <w:gridCol w:w="1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79" w:type="dxa"/>
            <w:vMerge w:val="restart"/>
            <w:tcBorders>
              <w:top w:val="single" w:color="000000" w:sz="2" w:space="0"/>
              <w:left w:val="single" w:color="000000" w:sz="8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2021 год</w:t>
            </w:r>
          </w:p>
        </w:tc>
        <w:tc>
          <w:tcPr>
            <w:tcW w:w="979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Класс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Предмет</w:t>
            </w:r>
          </w:p>
        </w:tc>
        <w:tc>
          <w:tcPr>
            <w:tcW w:w="1212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Кол-во участников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Отметка «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»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Отметка «3»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Отметка «4»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Отметка «5»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79" w:type="dxa"/>
            <w:vMerge w:val="continue"/>
            <w:tcBorders>
              <w:left w:val="single" w:color="000000" w:sz="8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русский язык</w:t>
            </w:r>
          </w:p>
        </w:tc>
        <w:tc>
          <w:tcPr>
            <w:tcW w:w="1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2,27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29,55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52,27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15,91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79" w:type="dxa"/>
            <w:vMerge w:val="continue"/>
            <w:tcBorders>
              <w:left w:val="single" w:color="000000" w:sz="8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математика</w:t>
            </w:r>
          </w:p>
        </w:tc>
        <w:tc>
          <w:tcPr>
            <w:tcW w:w="1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4,65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20,93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53,49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20,93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79" w:type="dxa"/>
            <w:vMerge w:val="continue"/>
            <w:tcBorders>
              <w:left w:val="single" w:color="000000" w:sz="8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en-US" w:eastAsia="zh-CN" w:bidi="ar"/>
              </w:rPr>
              <w:t>русский язык</w:t>
            </w:r>
          </w:p>
        </w:tc>
        <w:tc>
          <w:tcPr>
            <w:tcW w:w="1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38,46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46,15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15,38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79" w:type="dxa"/>
            <w:vMerge w:val="continue"/>
            <w:tcBorders>
              <w:left w:val="single" w:color="000000" w:sz="8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en-US" w:eastAsia="zh-CN" w:bidi="ar"/>
              </w:rPr>
              <w:t>русский язык</w:t>
            </w:r>
          </w:p>
        </w:tc>
        <w:tc>
          <w:tcPr>
            <w:tcW w:w="1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42,42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51,52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6,06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79" w:type="dxa"/>
            <w:vMerge w:val="continue"/>
            <w:tcBorders>
              <w:left w:val="single" w:color="000000" w:sz="8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en-US" w:eastAsia="zh-CN" w:bidi="ar"/>
              </w:rPr>
              <w:t>русский язык</w:t>
            </w:r>
          </w:p>
        </w:tc>
        <w:tc>
          <w:tcPr>
            <w:tcW w:w="1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10,53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36,84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31,58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21,05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79" w:type="dxa"/>
            <w:vMerge w:val="continue"/>
            <w:tcBorders>
              <w:left w:val="single" w:color="000000" w:sz="8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en-US" w:eastAsia="zh-CN" w:bidi="ar"/>
              </w:rPr>
              <w:t>русский язык</w:t>
            </w:r>
          </w:p>
        </w:tc>
        <w:tc>
          <w:tcPr>
            <w:tcW w:w="1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16,67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55,56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27,78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79" w:type="dxa"/>
            <w:vMerge w:val="continue"/>
            <w:tcBorders>
              <w:left w:val="single" w:color="000000" w:sz="8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математика</w:t>
            </w:r>
          </w:p>
        </w:tc>
        <w:tc>
          <w:tcPr>
            <w:tcW w:w="1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10,34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27,59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31,03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31,03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79" w:type="dxa"/>
            <w:vMerge w:val="continue"/>
            <w:tcBorders>
              <w:left w:val="single" w:color="000000" w:sz="8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математика</w:t>
            </w:r>
          </w:p>
        </w:tc>
        <w:tc>
          <w:tcPr>
            <w:tcW w:w="1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3,13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46,88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79" w:type="dxa"/>
            <w:vMerge w:val="continue"/>
            <w:tcBorders>
              <w:left w:val="single" w:color="000000" w:sz="8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математика</w:t>
            </w:r>
          </w:p>
        </w:tc>
        <w:tc>
          <w:tcPr>
            <w:tcW w:w="1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10,53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42,11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26,32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21,05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79" w:type="dxa"/>
            <w:vMerge w:val="continue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математика</w:t>
            </w:r>
          </w:p>
        </w:tc>
        <w:tc>
          <w:tcPr>
            <w:tcW w:w="1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5,26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73,68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21,05</w:t>
            </w: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</w:t>
            </w:r>
          </w:p>
        </w:tc>
      </w:tr>
    </w:tbl>
    <w:p>
      <w:pPr>
        <w:rPr>
          <w:rFonts w:ascii="Times New Roman" w:hAnsi="Times New Roman" w:cs="Times New Roman"/>
          <w:sz w:val="18"/>
          <w:szCs w:val="18"/>
        </w:rPr>
      </w:pPr>
    </w:p>
    <w:p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drawing>
          <wp:inline distT="0" distB="0" distL="0" distR="0">
            <wp:extent cx="5486400" cy="320040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tbl>
      <w:tblPr>
        <w:tblStyle w:val="5"/>
        <w:tblW w:w="9794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003"/>
        <w:gridCol w:w="1260"/>
        <w:gridCol w:w="1188"/>
        <w:gridCol w:w="1272"/>
        <w:gridCol w:w="1248"/>
        <w:gridCol w:w="1272"/>
        <w:gridCol w:w="15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03" w:type="dxa"/>
            <w:vMerge w:val="restart"/>
            <w:tcBorders>
              <w:top w:val="single" w:color="000000" w:sz="2" w:space="0"/>
              <w:left w:val="single" w:color="000000" w:sz="8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2022 год</w:t>
            </w:r>
          </w:p>
        </w:tc>
        <w:tc>
          <w:tcPr>
            <w:tcW w:w="1003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Класс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Предмет</w:t>
            </w:r>
          </w:p>
        </w:tc>
        <w:tc>
          <w:tcPr>
            <w:tcW w:w="1188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Кол-во участников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Отметка «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»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Отметка «3»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Отметка «4»</w:t>
            </w:r>
          </w:p>
        </w:tc>
        <w:tc>
          <w:tcPr>
            <w:tcW w:w="1548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Отметка «5»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3" w:type="dxa"/>
            <w:vMerge w:val="continue"/>
            <w:tcBorders>
              <w:left w:val="single" w:color="000000" w:sz="8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русский язык</w:t>
            </w:r>
          </w:p>
        </w:tc>
        <w:tc>
          <w:tcPr>
            <w:tcW w:w="11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13,89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33,33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41,67</w:t>
            </w:r>
          </w:p>
        </w:tc>
        <w:tc>
          <w:tcPr>
            <w:tcW w:w="1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11,11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3" w:type="dxa"/>
            <w:vMerge w:val="continue"/>
            <w:tcBorders>
              <w:left w:val="single" w:color="000000" w:sz="8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математика</w:t>
            </w:r>
          </w:p>
        </w:tc>
        <w:tc>
          <w:tcPr>
            <w:tcW w:w="11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30,56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30,56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30,56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30,56</w:t>
            </w:r>
          </w:p>
        </w:tc>
        <w:tc>
          <w:tcPr>
            <w:tcW w:w="1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30,56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03" w:type="dxa"/>
            <w:vMerge w:val="continue"/>
            <w:tcBorders>
              <w:left w:val="single" w:color="000000" w:sz="8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en-US" w:eastAsia="zh-CN" w:bidi="ar"/>
              </w:rPr>
              <w:t>русский язык</w:t>
            </w:r>
          </w:p>
        </w:tc>
        <w:tc>
          <w:tcPr>
            <w:tcW w:w="11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30,56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30,56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30,56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30,56</w:t>
            </w:r>
          </w:p>
        </w:tc>
        <w:tc>
          <w:tcPr>
            <w:tcW w:w="1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30,56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03" w:type="dxa"/>
            <w:vMerge w:val="continue"/>
            <w:tcBorders>
              <w:left w:val="single" w:color="000000" w:sz="8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en-US" w:eastAsia="zh-CN" w:bidi="ar"/>
              </w:rPr>
              <w:t>русский язык</w:t>
            </w:r>
          </w:p>
        </w:tc>
        <w:tc>
          <w:tcPr>
            <w:tcW w:w="11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7,69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34,62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42,31</w:t>
            </w:r>
          </w:p>
        </w:tc>
        <w:tc>
          <w:tcPr>
            <w:tcW w:w="1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15,38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03" w:type="dxa"/>
            <w:vMerge w:val="continue"/>
            <w:tcBorders>
              <w:left w:val="single" w:color="000000" w:sz="8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en-US" w:eastAsia="zh-CN" w:bidi="ar"/>
              </w:rPr>
              <w:t>русский язык</w:t>
            </w:r>
          </w:p>
        </w:tc>
        <w:tc>
          <w:tcPr>
            <w:tcW w:w="11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6,45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54,84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38,71</w:t>
            </w:r>
          </w:p>
        </w:tc>
        <w:tc>
          <w:tcPr>
            <w:tcW w:w="1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03" w:type="dxa"/>
            <w:vMerge w:val="continue"/>
            <w:tcBorders>
              <w:left w:val="single" w:color="000000" w:sz="8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en-US" w:eastAsia="zh-CN" w:bidi="ar"/>
              </w:rPr>
              <w:t>русский язык</w:t>
            </w:r>
          </w:p>
        </w:tc>
        <w:tc>
          <w:tcPr>
            <w:tcW w:w="11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18,18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40,91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31,82</w:t>
            </w:r>
          </w:p>
        </w:tc>
        <w:tc>
          <w:tcPr>
            <w:tcW w:w="1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9,09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3" w:type="dxa"/>
            <w:vMerge w:val="continue"/>
            <w:tcBorders>
              <w:left w:val="single" w:color="000000" w:sz="8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математика</w:t>
            </w:r>
          </w:p>
        </w:tc>
        <w:tc>
          <w:tcPr>
            <w:tcW w:w="11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17,14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34,29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31,43</w:t>
            </w:r>
          </w:p>
        </w:tc>
        <w:tc>
          <w:tcPr>
            <w:tcW w:w="1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17,14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3" w:type="dxa"/>
            <w:vMerge w:val="continue"/>
            <w:tcBorders>
              <w:left w:val="single" w:color="000000" w:sz="8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математика</w:t>
            </w:r>
          </w:p>
        </w:tc>
        <w:tc>
          <w:tcPr>
            <w:tcW w:w="11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19,05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52,38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28,57</w:t>
            </w:r>
          </w:p>
        </w:tc>
        <w:tc>
          <w:tcPr>
            <w:tcW w:w="1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3" w:type="dxa"/>
            <w:vMerge w:val="continue"/>
            <w:tcBorders>
              <w:left w:val="single" w:color="000000" w:sz="8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математика</w:t>
            </w:r>
          </w:p>
        </w:tc>
        <w:tc>
          <w:tcPr>
            <w:tcW w:w="11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53,33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1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6,67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03" w:type="dxa"/>
            <w:vMerge w:val="continue"/>
            <w:tcBorders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18"/>
                <w:szCs w:val="18"/>
                <w:lang w:eastAsia="zh-CN" w:bidi="ar"/>
              </w:rPr>
              <w:t>математика</w:t>
            </w:r>
          </w:p>
        </w:tc>
        <w:tc>
          <w:tcPr>
            <w:tcW w:w="11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1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18,75</w:t>
            </w:r>
          </w:p>
        </w:tc>
        <w:tc>
          <w:tcPr>
            <w:tcW w:w="1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6,25</w:t>
            </w:r>
          </w:p>
        </w:tc>
      </w:tr>
    </w:tbl>
    <w:p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2) - численность выпускников, сдававших ОГЭ, в том числе:</w:t>
      </w:r>
    </w:p>
    <w:p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- численность выпускников, получивших удовлетворительный результат по русскому языку, чел., %.</w:t>
      </w:r>
    </w:p>
    <w:p>
      <w:pPr>
        <w:pStyle w:val="18"/>
        <w:jc w:val="both"/>
        <w:rPr>
          <w:sz w:val="22"/>
          <w:szCs w:val="22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sz w:val="28"/>
          <w:szCs w:val="28"/>
        </w:rPr>
        <w:t xml:space="preserve">Средний балл государственной итоговой аттестации выпускников 9 класса по русскому языку </w:t>
      </w:r>
      <w:r>
        <w:rPr>
          <w:b/>
          <w:bCs/>
          <w:sz w:val="32"/>
          <w:szCs w:val="32"/>
          <w:u w:val="single"/>
        </w:rPr>
        <w:t>4</w:t>
      </w:r>
      <w:r>
        <w:rPr>
          <w:sz w:val="22"/>
          <w:szCs w:val="22"/>
        </w:rPr>
        <w:t xml:space="preserve"> (</w:t>
      </w:r>
      <w:r>
        <w:rPr>
          <w:b/>
          <w:sz w:val="22"/>
          <w:szCs w:val="22"/>
        </w:rPr>
        <w:t>в сравнении со средним по муниципалитету и региону</w:t>
      </w:r>
      <w:r>
        <w:rPr>
          <w:sz w:val="22"/>
          <w:szCs w:val="22"/>
        </w:rPr>
        <w:t>).</w:t>
      </w:r>
    </w:p>
    <w:p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- численность выпускников, получивших удовлетворительный результат по математике, чел., %.</w:t>
      </w:r>
    </w:p>
    <w:p>
      <w:pPr>
        <w:pStyle w:val="18"/>
        <w:jc w:val="both"/>
        <w:rPr>
          <w:sz w:val="22"/>
          <w:szCs w:val="22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sz w:val="28"/>
          <w:szCs w:val="28"/>
        </w:rPr>
        <w:t xml:space="preserve">Средний балл государственной итоговой аттестации выпускников 9 класса по математике </w:t>
      </w:r>
      <w:r>
        <w:rPr>
          <w:b/>
          <w:bCs/>
          <w:sz w:val="28"/>
          <w:szCs w:val="28"/>
          <w:u w:val="single"/>
        </w:rPr>
        <w:t>3,61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(</w:t>
      </w:r>
      <w:r>
        <w:rPr>
          <w:b/>
          <w:sz w:val="22"/>
          <w:szCs w:val="22"/>
        </w:rPr>
        <w:t>в сравнении со средним по муниципалитету и региону</w:t>
      </w:r>
      <w:r>
        <w:rPr>
          <w:sz w:val="22"/>
          <w:szCs w:val="22"/>
        </w:rPr>
        <w:t>).</w:t>
      </w:r>
    </w:p>
    <w:p>
      <w:pPr>
        <w:pStyle w:val="2"/>
        <w:spacing w:before="9" w:after="8" w:line="235" w:lineRule="auto"/>
        <w:ind w:left="1117" w:right="94" w:hanging="45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Итоги государственной итоговой аттестации выпускников, освоивших</w:t>
      </w:r>
      <w:r>
        <w:rPr>
          <w:b/>
          <w:bCs/>
          <w:spacing w:val="-5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образовательные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программы основного общего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образования</w:t>
      </w:r>
    </w:p>
    <w:tbl>
      <w:tblPr>
        <w:tblStyle w:val="5"/>
        <w:tblpPr w:leftFromText="180" w:rightFromText="180" w:vertAnchor="text" w:horzAnchor="page" w:tblpX="1095" w:tblpY="328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5"/>
        <w:gridCol w:w="1281"/>
        <w:gridCol w:w="1257"/>
        <w:gridCol w:w="1381"/>
        <w:gridCol w:w="1156"/>
        <w:gridCol w:w="1392"/>
        <w:gridCol w:w="11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125" w:type="dxa"/>
            <w:vMerge w:val="restart"/>
          </w:tcPr>
          <w:p>
            <w:pPr>
              <w:pStyle w:val="19"/>
              <w:spacing w:line="270" w:lineRule="exact"/>
              <w:ind w:left="160"/>
            </w:pPr>
            <w:r>
              <w:rPr>
                <w:color w:val="25282E"/>
              </w:rPr>
              <w:t>Название</w:t>
            </w:r>
            <w:r>
              <w:rPr>
                <w:color w:val="25282E"/>
                <w:spacing w:val="-5"/>
              </w:rPr>
              <w:t xml:space="preserve"> </w:t>
            </w:r>
            <w:r>
              <w:rPr>
                <w:color w:val="25282E"/>
              </w:rPr>
              <w:t>предмета</w:t>
            </w:r>
          </w:p>
        </w:tc>
        <w:tc>
          <w:tcPr>
            <w:tcW w:w="2538" w:type="dxa"/>
            <w:gridSpan w:val="2"/>
          </w:tcPr>
          <w:p>
            <w:pPr>
              <w:pStyle w:val="19"/>
              <w:ind w:left="852"/>
            </w:pPr>
            <w:r>
              <w:rPr>
                <w:color w:val="25282E"/>
              </w:rPr>
              <w:t>ОГЭ-2020</w:t>
            </w:r>
          </w:p>
        </w:tc>
        <w:tc>
          <w:tcPr>
            <w:tcW w:w="2537" w:type="dxa"/>
            <w:gridSpan w:val="2"/>
          </w:tcPr>
          <w:p>
            <w:pPr>
              <w:pStyle w:val="19"/>
              <w:ind w:left="851"/>
            </w:pPr>
            <w:r>
              <w:rPr>
                <w:color w:val="25282E"/>
              </w:rPr>
              <w:t>ОГЭ-2021</w:t>
            </w:r>
          </w:p>
        </w:tc>
        <w:tc>
          <w:tcPr>
            <w:tcW w:w="2537" w:type="dxa"/>
            <w:gridSpan w:val="2"/>
          </w:tcPr>
          <w:p>
            <w:pPr>
              <w:pStyle w:val="19"/>
              <w:ind w:left="851"/>
            </w:pPr>
            <w:r>
              <w:rPr>
                <w:color w:val="25282E"/>
              </w:rPr>
              <w:t>ОГЭ-2022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125" w:type="dxa"/>
            <w:vMerge w:val="continue"/>
            <w:tcBorders>
              <w:top w:val="nil"/>
            </w:tcBorders>
          </w:tcPr>
          <w:p/>
        </w:tc>
        <w:tc>
          <w:tcPr>
            <w:tcW w:w="1281" w:type="dxa"/>
          </w:tcPr>
          <w:p>
            <w:pPr>
              <w:pStyle w:val="19"/>
              <w:spacing w:line="240" w:lineRule="auto"/>
              <w:ind w:left="239" w:right="233"/>
              <w:jc w:val="center"/>
            </w:pPr>
            <w:r>
              <w:rPr>
                <w:color w:val="25282E"/>
              </w:rPr>
              <w:t>Средний</w:t>
            </w:r>
            <w:r>
              <w:rPr>
                <w:color w:val="25282E"/>
                <w:spacing w:val="-57"/>
              </w:rPr>
              <w:t xml:space="preserve"> </w:t>
            </w:r>
            <w:r>
              <w:rPr>
                <w:color w:val="25282E"/>
              </w:rPr>
              <w:t>балл по</w:t>
            </w:r>
            <w:r>
              <w:rPr>
                <w:color w:val="25282E"/>
                <w:spacing w:val="1"/>
              </w:rPr>
              <w:t xml:space="preserve"> </w:t>
            </w:r>
            <w:r>
              <w:rPr>
                <w:color w:val="25282E"/>
              </w:rPr>
              <w:t>ОУ</w:t>
            </w:r>
          </w:p>
        </w:tc>
        <w:tc>
          <w:tcPr>
            <w:tcW w:w="1257" w:type="dxa"/>
          </w:tcPr>
          <w:p>
            <w:pPr>
              <w:pStyle w:val="19"/>
              <w:spacing w:line="240" w:lineRule="auto"/>
              <w:ind w:left="239" w:right="202" w:hanging="12"/>
            </w:pPr>
            <w:r>
              <w:rPr>
                <w:color w:val="25282E"/>
              </w:rPr>
              <w:t>Средний</w:t>
            </w:r>
            <w:r>
              <w:rPr>
                <w:color w:val="25282E"/>
                <w:spacing w:val="-57"/>
              </w:rPr>
              <w:t xml:space="preserve"> </w:t>
            </w:r>
            <w:r>
              <w:rPr>
                <w:color w:val="25282E"/>
              </w:rPr>
              <w:t>балл</w:t>
            </w:r>
            <w:r>
              <w:rPr>
                <w:color w:val="25282E"/>
                <w:spacing w:val="-2"/>
              </w:rPr>
              <w:t xml:space="preserve"> </w:t>
            </w:r>
            <w:r>
              <w:rPr>
                <w:color w:val="25282E"/>
              </w:rPr>
              <w:t>по</w:t>
            </w:r>
          </w:p>
          <w:p>
            <w:pPr>
              <w:pStyle w:val="19"/>
              <w:spacing w:line="270" w:lineRule="atLeast"/>
              <w:ind w:left="270" w:right="221" w:hanging="32"/>
            </w:pPr>
            <w:r>
              <w:rPr>
                <w:color w:val="25282E"/>
                <w:spacing w:val="-1"/>
              </w:rPr>
              <w:t>Курской</w:t>
            </w:r>
            <w:r>
              <w:rPr>
                <w:color w:val="25282E"/>
                <w:spacing w:val="-57"/>
              </w:rPr>
              <w:t xml:space="preserve"> </w:t>
            </w:r>
            <w:r>
              <w:rPr>
                <w:color w:val="25282E"/>
              </w:rPr>
              <w:t>области</w:t>
            </w:r>
          </w:p>
        </w:tc>
        <w:tc>
          <w:tcPr>
            <w:tcW w:w="1381" w:type="dxa"/>
          </w:tcPr>
          <w:p>
            <w:pPr>
              <w:pStyle w:val="19"/>
              <w:spacing w:line="240" w:lineRule="auto"/>
              <w:ind w:left="153" w:right="140" w:firstLine="141"/>
            </w:pPr>
            <w:r>
              <w:rPr>
                <w:color w:val="25282E"/>
              </w:rPr>
              <w:t>Средний</w:t>
            </w:r>
            <w:r>
              <w:rPr>
                <w:color w:val="25282E"/>
                <w:spacing w:val="1"/>
              </w:rPr>
              <w:t xml:space="preserve"> </w:t>
            </w:r>
            <w:r>
              <w:rPr>
                <w:color w:val="25282E"/>
              </w:rPr>
              <w:t>балл</w:t>
            </w:r>
            <w:r>
              <w:rPr>
                <w:color w:val="25282E"/>
                <w:spacing w:val="-8"/>
              </w:rPr>
              <w:t xml:space="preserve"> </w:t>
            </w:r>
            <w:r>
              <w:rPr>
                <w:color w:val="25282E"/>
              </w:rPr>
              <w:t>по</w:t>
            </w:r>
            <w:r>
              <w:rPr>
                <w:color w:val="25282E"/>
                <w:spacing w:val="-7"/>
              </w:rPr>
              <w:t xml:space="preserve"> </w:t>
            </w:r>
            <w:r>
              <w:rPr>
                <w:color w:val="25282E"/>
              </w:rPr>
              <w:t>ОУ</w:t>
            </w:r>
          </w:p>
        </w:tc>
        <w:tc>
          <w:tcPr>
            <w:tcW w:w="1156" w:type="dxa"/>
          </w:tcPr>
          <w:p>
            <w:pPr>
              <w:pStyle w:val="19"/>
              <w:spacing w:line="240" w:lineRule="auto"/>
              <w:ind w:left="186" w:right="150" w:hanging="15"/>
            </w:pPr>
            <w:r>
              <w:rPr>
                <w:color w:val="25282E"/>
              </w:rPr>
              <w:t>Средний</w:t>
            </w:r>
            <w:r>
              <w:rPr>
                <w:color w:val="25282E"/>
                <w:spacing w:val="-57"/>
              </w:rPr>
              <w:t xml:space="preserve"> </w:t>
            </w:r>
            <w:r>
              <w:rPr>
                <w:color w:val="25282E"/>
              </w:rPr>
              <w:t>балл</w:t>
            </w:r>
            <w:r>
              <w:rPr>
                <w:color w:val="25282E"/>
                <w:spacing w:val="-2"/>
              </w:rPr>
              <w:t xml:space="preserve"> </w:t>
            </w:r>
            <w:r>
              <w:rPr>
                <w:color w:val="25282E"/>
              </w:rPr>
              <w:t>по</w:t>
            </w:r>
          </w:p>
          <w:p>
            <w:pPr>
              <w:pStyle w:val="19"/>
              <w:spacing w:line="270" w:lineRule="atLeast"/>
              <w:ind w:left="217" w:right="159" w:hanging="32"/>
            </w:pPr>
            <w:r>
              <w:rPr>
                <w:color w:val="25282E"/>
              </w:rPr>
              <w:t>Курской</w:t>
            </w:r>
            <w:r>
              <w:rPr>
                <w:color w:val="25282E"/>
                <w:spacing w:val="-58"/>
              </w:rPr>
              <w:t xml:space="preserve"> </w:t>
            </w:r>
            <w:r>
              <w:rPr>
                <w:color w:val="25282E"/>
              </w:rPr>
              <w:t>области</w:t>
            </w:r>
          </w:p>
        </w:tc>
        <w:tc>
          <w:tcPr>
            <w:tcW w:w="1392" w:type="dxa"/>
          </w:tcPr>
          <w:p>
            <w:pPr>
              <w:pStyle w:val="19"/>
              <w:spacing w:line="240" w:lineRule="auto"/>
              <w:ind w:left="158" w:right="147" w:firstLine="141"/>
            </w:pPr>
            <w:r>
              <w:rPr>
                <w:color w:val="25282E"/>
              </w:rPr>
              <w:t>Средний</w:t>
            </w:r>
            <w:r>
              <w:rPr>
                <w:color w:val="25282E"/>
                <w:spacing w:val="1"/>
              </w:rPr>
              <w:t xml:space="preserve"> </w:t>
            </w:r>
            <w:r>
              <w:rPr>
                <w:color w:val="25282E"/>
              </w:rPr>
              <w:t>балл</w:t>
            </w:r>
            <w:r>
              <w:rPr>
                <w:color w:val="25282E"/>
                <w:spacing w:val="-8"/>
              </w:rPr>
              <w:t xml:space="preserve"> </w:t>
            </w:r>
            <w:r>
              <w:rPr>
                <w:color w:val="25282E"/>
              </w:rPr>
              <w:t>по</w:t>
            </w:r>
            <w:r>
              <w:rPr>
                <w:color w:val="25282E"/>
                <w:spacing w:val="-7"/>
              </w:rPr>
              <w:t xml:space="preserve"> </w:t>
            </w:r>
            <w:r>
              <w:rPr>
                <w:color w:val="25282E"/>
              </w:rPr>
              <w:t>ОУ</w:t>
            </w:r>
          </w:p>
        </w:tc>
        <w:tc>
          <w:tcPr>
            <w:tcW w:w="1145" w:type="dxa"/>
          </w:tcPr>
          <w:p>
            <w:pPr>
              <w:pStyle w:val="19"/>
              <w:spacing w:line="240" w:lineRule="auto"/>
              <w:ind w:left="179" w:right="142" w:hanging="12"/>
            </w:pPr>
            <w:r>
              <w:rPr>
                <w:color w:val="25282E"/>
              </w:rPr>
              <w:t>Средний</w:t>
            </w:r>
            <w:r>
              <w:rPr>
                <w:color w:val="25282E"/>
                <w:spacing w:val="-57"/>
              </w:rPr>
              <w:t xml:space="preserve"> </w:t>
            </w:r>
            <w:r>
              <w:rPr>
                <w:color w:val="25282E"/>
              </w:rPr>
              <w:t>балл</w:t>
            </w:r>
            <w:r>
              <w:rPr>
                <w:color w:val="25282E"/>
                <w:spacing w:val="-2"/>
              </w:rPr>
              <w:t xml:space="preserve"> </w:t>
            </w:r>
            <w:r>
              <w:rPr>
                <w:color w:val="25282E"/>
              </w:rPr>
              <w:t>по</w:t>
            </w:r>
          </w:p>
          <w:p>
            <w:pPr>
              <w:pStyle w:val="19"/>
              <w:spacing w:line="270" w:lineRule="atLeast"/>
              <w:ind w:left="210" w:right="154" w:hanging="32"/>
            </w:pPr>
            <w:r>
              <w:rPr>
                <w:color w:val="25282E"/>
              </w:rPr>
              <w:t>Курской</w:t>
            </w:r>
            <w:r>
              <w:rPr>
                <w:color w:val="25282E"/>
                <w:spacing w:val="-58"/>
              </w:rPr>
              <w:t xml:space="preserve"> </w:t>
            </w:r>
            <w:r>
              <w:rPr>
                <w:color w:val="25282E"/>
              </w:rPr>
              <w:t>области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2125" w:type="dxa"/>
          </w:tcPr>
          <w:p>
            <w:pPr>
              <w:pStyle w:val="19"/>
              <w:spacing w:line="255" w:lineRule="exact"/>
              <w:ind w:left="226" w:right="216"/>
              <w:jc w:val="center"/>
            </w:pPr>
            <w:r>
              <w:rPr>
                <w:color w:val="25282E"/>
              </w:rPr>
              <w:t>Русский</w:t>
            </w:r>
            <w:r>
              <w:rPr>
                <w:color w:val="25282E"/>
                <w:spacing w:val="-2"/>
              </w:rPr>
              <w:t xml:space="preserve"> </w:t>
            </w:r>
            <w:r>
              <w:rPr>
                <w:color w:val="25282E"/>
              </w:rPr>
              <w:t>язык</w:t>
            </w:r>
          </w:p>
        </w:tc>
        <w:tc>
          <w:tcPr>
            <w:tcW w:w="1281" w:type="dxa"/>
          </w:tcPr>
          <w:p>
            <w:pPr>
              <w:pStyle w:val="19"/>
              <w:spacing w:line="255" w:lineRule="exact"/>
              <w:ind w:right="638"/>
              <w:jc w:val="right"/>
            </w:pPr>
            <w:r>
              <w:rPr>
                <w:color w:val="25282E"/>
                <w:w w:val="99"/>
              </w:rPr>
              <w:t>-</w:t>
            </w:r>
          </w:p>
        </w:tc>
        <w:tc>
          <w:tcPr>
            <w:tcW w:w="1257" w:type="dxa"/>
          </w:tcPr>
          <w:p>
            <w:pPr>
              <w:pStyle w:val="19"/>
              <w:spacing w:line="255" w:lineRule="exact"/>
              <w:ind w:left="6"/>
              <w:jc w:val="center"/>
            </w:pPr>
            <w:r>
              <w:rPr>
                <w:color w:val="25282E"/>
                <w:w w:val="99"/>
              </w:rPr>
              <w:t>-</w:t>
            </w:r>
          </w:p>
        </w:tc>
        <w:tc>
          <w:tcPr>
            <w:tcW w:w="1381" w:type="dxa"/>
          </w:tcPr>
          <w:p>
            <w:pPr>
              <w:pStyle w:val="19"/>
              <w:spacing w:line="255" w:lineRule="exact"/>
              <w:ind w:left="572" w:right="566"/>
              <w:jc w:val="center"/>
            </w:pPr>
            <w:r>
              <w:rPr>
                <w:color w:val="25282E"/>
              </w:rPr>
              <w:t>3</w:t>
            </w:r>
          </w:p>
        </w:tc>
        <w:tc>
          <w:tcPr>
            <w:tcW w:w="1156" w:type="dxa"/>
          </w:tcPr>
          <w:p>
            <w:pPr>
              <w:pStyle w:val="19"/>
              <w:spacing w:line="255" w:lineRule="exact"/>
              <w:ind w:left="186" w:right="178"/>
              <w:jc w:val="center"/>
            </w:pPr>
            <w:r>
              <w:rPr>
                <w:color w:val="25282E"/>
              </w:rPr>
              <w:t>3,81</w:t>
            </w:r>
          </w:p>
        </w:tc>
        <w:tc>
          <w:tcPr>
            <w:tcW w:w="1392" w:type="dxa"/>
          </w:tcPr>
          <w:p>
            <w:pPr>
              <w:pStyle w:val="19"/>
              <w:spacing w:line="255" w:lineRule="exact"/>
              <w:ind w:left="539"/>
            </w:pPr>
            <w:r>
              <w:t>4</w:t>
            </w:r>
          </w:p>
        </w:tc>
        <w:tc>
          <w:tcPr>
            <w:tcW w:w="1145" w:type="dxa"/>
          </w:tcPr>
          <w:p>
            <w:pPr>
              <w:pStyle w:val="19"/>
              <w:spacing w:line="255" w:lineRule="exact"/>
              <w:ind w:left="405"/>
            </w:pPr>
            <w:r>
              <w:rPr>
                <w:color w:val="25282E"/>
              </w:rPr>
              <w:t>4,13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125" w:type="dxa"/>
          </w:tcPr>
          <w:p>
            <w:pPr>
              <w:pStyle w:val="19"/>
              <w:ind w:left="225" w:right="217"/>
              <w:jc w:val="center"/>
            </w:pPr>
            <w:r>
              <w:rPr>
                <w:color w:val="25282E"/>
              </w:rPr>
              <w:t>Математика</w:t>
            </w:r>
          </w:p>
        </w:tc>
        <w:tc>
          <w:tcPr>
            <w:tcW w:w="1281" w:type="dxa"/>
          </w:tcPr>
          <w:p>
            <w:pPr>
              <w:pStyle w:val="19"/>
              <w:ind w:right="638"/>
              <w:jc w:val="right"/>
            </w:pPr>
            <w:r>
              <w:rPr>
                <w:color w:val="25282E"/>
                <w:w w:val="99"/>
              </w:rPr>
              <w:t>-</w:t>
            </w:r>
          </w:p>
        </w:tc>
        <w:tc>
          <w:tcPr>
            <w:tcW w:w="1257" w:type="dxa"/>
          </w:tcPr>
          <w:p>
            <w:pPr>
              <w:pStyle w:val="19"/>
              <w:ind w:left="6"/>
              <w:jc w:val="center"/>
            </w:pPr>
            <w:r>
              <w:rPr>
                <w:color w:val="25282E"/>
                <w:w w:val="99"/>
              </w:rPr>
              <w:t>-</w:t>
            </w:r>
          </w:p>
        </w:tc>
        <w:tc>
          <w:tcPr>
            <w:tcW w:w="1381" w:type="dxa"/>
          </w:tcPr>
          <w:p>
            <w:pPr>
              <w:pStyle w:val="19"/>
              <w:ind w:left="572" w:right="566"/>
              <w:jc w:val="center"/>
            </w:pPr>
            <w:r>
              <w:rPr>
                <w:color w:val="25282E"/>
              </w:rPr>
              <w:t>4</w:t>
            </w:r>
          </w:p>
        </w:tc>
        <w:tc>
          <w:tcPr>
            <w:tcW w:w="1156" w:type="dxa"/>
          </w:tcPr>
          <w:p>
            <w:pPr>
              <w:pStyle w:val="19"/>
              <w:ind w:left="186" w:right="178"/>
              <w:jc w:val="center"/>
            </w:pPr>
            <w:r>
              <w:rPr>
                <w:color w:val="25282E"/>
              </w:rPr>
              <w:t>3,63</w:t>
            </w:r>
          </w:p>
        </w:tc>
        <w:tc>
          <w:tcPr>
            <w:tcW w:w="1392" w:type="dxa"/>
          </w:tcPr>
          <w:p>
            <w:pPr>
              <w:pStyle w:val="19"/>
              <w:ind w:left="539"/>
            </w:pPr>
            <w:r>
              <w:t>3,61</w:t>
            </w:r>
          </w:p>
        </w:tc>
        <w:tc>
          <w:tcPr>
            <w:tcW w:w="1145" w:type="dxa"/>
          </w:tcPr>
          <w:p>
            <w:pPr>
              <w:pStyle w:val="19"/>
              <w:ind w:left="405"/>
            </w:pPr>
            <w:r>
              <w:rPr>
                <w:color w:val="25282E"/>
              </w:rPr>
              <w:t>3,71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2125" w:type="dxa"/>
          </w:tcPr>
          <w:p>
            <w:pPr>
              <w:pStyle w:val="19"/>
              <w:spacing w:line="258" w:lineRule="exact"/>
              <w:ind w:left="223" w:right="217"/>
              <w:jc w:val="center"/>
            </w:pPr>
            <w:r>
              <w:rPr>
                <w:color w:val="25282E"/>
              </w:rPr>
              <w:t>Обществознание</w:t>
            </w:r>
          </w:p>
        </w:tc>
        <w:tc>
          <w:tcPr>
            <w:tcW w:w="1281" w:type="dxa"/>
          </w:tcPr>
          <w:p>
            <w:pPr>
              <w:pStyle w:val="19"/>
              <w:spacing w:line="258" w:lineRule="exact"/>
              <w:ind w:right="638"/>
              <w:jc w:val="right"/>
            </w:pPr>
            <w:r>
              <w:rPr>
                <w:color w:val="25282E"/>
                <w:w w:val="99"/>
              </w:rPr>
              <w:t>-</w:t>
            </w:r>
          </w:p>
        </w:tc>
        <w:tc>
          <w:tcPr>
            <w:tcW w:w="1257" w:type="dxa"/>
          </w:tcPr>
          <w:p>
            <w:pPr>
              <w:pStyle w:val="19"/>
              <w:spacing w:line="258" w:lineRule="exact"/>
              <w:ind w:left="6"/>
              <w:jc w:val="center"/>
            </w:pPr>
            <w:r>
              <w:rPr>
                <w:color w:val="25282E"/>
                <w:w w:val="99"/>
              </w:rPr>
              <w:t>-</w:t>
            </w:r>
          </w:p>
        </w:tc>
        <w:tc>
          <w:tcPr>
            <w:tcW w:w="1381" w:type="dxa"/>
          </w:tcPr>
          <w:p>
            <w:pPr>
              <w:pStyle w:val="19"/>
              <w:spacing w:line="258" w:lineRule="exact"/>
              <w:ind w:left="7"/>
              <w:jc w:val="center"/>
            </w:pPr>
            <w:r>
              <w:rPr>
                <w:color w:val="25282E"/>
                <w:w w:val="99"/>
              </w:rPr>
              <w:t>-</w:t>
            </w:r>
          </w:p>
        </w:tc>
        <w:tc>
          <w:tcPr>
            <w:tcW w:w="1156" w:type="dxa"/>
          </w:tcPr>
          <w:p>
            <w:pPr>
              <w:pStyle w:val="19"/>
              <w:spacing w:line="258" w:lineRule="exact"/>
              <w:ind w:left="9"/>
              <w:jc w:val="center"/>
            </w:pPr>
            <w:r>
              <w:rPr>
                <w:color w:val="25282E"/>
                <w:w w:val="99"/>
              </w:rPr>
              <w:t>-</w:t>
            </w:r>
          </w:p>
        </w:tc>
        <w:tc>
          <w:tcPr>
            <w:tcW w:w="1392" w:type="dxa"/>
          </w:tcPr>
          <w:p>
            <w:pPr>
              <w:pStyle w:val="19"/>
              <w:spacing w:line="258" w:lineRule="exact"/>
              <w:ind w:left="599"/>
            </w:pPr>
            <w:r>
              <w:rPr>
                <w:color w:val="25282E"/>
              </w:rPr>
              <w:t>3</w:t>
            </w:r>
          </w:p>
        </w:tc>
        <w:tc>
          <w:tcPr>
            <w:tcW w:w="1145" w:type="dxa"/>
          </w:tcPr>
          <w:p>
            <w:pPr>
              <w:pStyle w:val="19"/>
              <w:spacing w:line="258" w:lineRule="exact"/>
              <w:ind w:left="405"/>
            </w:pPr>
            <w:r>
              <w:rPr>
                <w:color w:val="25282E"/>
              </w:rPr>
              <w:t>3,51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125" w:type="dxa"/>
          </w:tcPr>
          <w:p>
            <w:pPr>
              <w:pStyle w:val="19"/>
              <w:ind w:left="226" w:right="217"/>
              <w:jc w:val="center"/>
            </w:pPr>
            <w:r>
              <w:rPr>
                <w:color w:val="25282E"/>
              </w:rPr>
              <w:t>История</w:t>
            </w:r>
          </w:p>
        </w:tc>
        <w:tc>
          <w:tcPr>
            <w:tcW w:w="1281" w:type="dxa"/>
          </w:tcPr>
          <w:p>
            <w:pPr>
              <w:pStyle w:val="19"/>
              <w:ind w:right="638"/>
              <w:jc w:val="right"/>
            </w:pPr>
            <w:r>
              <w:rPr>
                <w:color w:val="25282E"/>
                <w:w w:val="99"/>
              </w:rPr>
              <w:t>-</w:t>
            </w:r>
          </w:p>
        </w:tc>
        <w:tc>
          <w:tcPr>
            <w:tcW w:w="1257" w:type="dxa"/>
          </w:tcPr>
          <w:p>
            <w:pPr>
              <w:pStyle w:val="19"/>
              <w:ind w:left="6"/>
              <w:jc w:val="center"/>
            </w:pPr>
            <w:r>
              <w:rPr>
                <w:color w:val="25282E"/>
                <w:w w:val="99"/>
              </w:rPr>
              <w:t>-</w:t>
            </w:r>
          </w:p>
        </w:tc>
        <w:tc>
          <w:tcPr>
            <w:tcW w:w="1381" w:type="dxa"/>
          </w:tcPr>
          <w:p>
            <w:pPr>
              <w:pStyle w:val="19"/>
              <w:ind w:left="7"/>
              <w:jc w:val="center"/>
            </w:pPr>
            <w:r>
              <w:rPr>
                <w:color w:val="25282E"/>
                <w:w w:val="99"/>
              </w:rPr>
              <w:t>-</w:t>
            </w:r>
          </w:p>
        </w:tc>
        <w:tc>
          <w:tcPr>
            <w:tcW w:w="1156" w:type="dxa"/>
          </w:tcPr>
          <w:p>
            <w:pPr>
              <w:pStyle w:val="19"/>
              <w:ind w:left="9"/>
              <w:jc w:val="center"/>
            </w:pPr>
            <w:r>
              <w:rPr>
                <w:color w:val="25282E"/>
                <w:w w:val="99"/>
              </w:rPr>
              <w:t>-</w:t>
            </w:r>
          </w:p>
        </w:tc>
        <w:tc>
          <w:tcPr>
            <w:tcW w:w="1392" w:type="dxa"/>
          </w:tcPr>
          <w:p>
            <w:pPr>
              <w:pStyle w:val="19"/>
              <w:ind w:left="599"/>
            </w:pPr>
            <w:r>
              <w:rPr>
                <w:color w:val="25282E"/>
              </w:rPr>
              <w:t>4</w:t>
            </w:r>
          </w:p>
        </w:tc>
        <w:tc>
          <w:tcPr>
            <w:tcW w:w="1145" w:type="dxa"/>
          </w:tcPr>
          <w:p>
            <w:pPr>
              <w:pStyle w:val="19"/>
              <w:ind w:left="465"/>
            </w:pPr>
            <w:r>
              <w:rPr>
                <w:color w:val="25282E"/>
              </w:rPr>
              <w:t>3,9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125" w:type="dxa"/>
          </w:tcPr>
          <w:p>
            <w:pPr>
              <w:pStyle w:val="19"/>
              <w:ind w:left="226" w:right="217"/>
              <w:jc w:val="center"/>
            </w:pPr>
            <w:r>
              <w:rPr>
                <w:color w:val="25282E"/>
              </w:rPr>
              <w:t>Английский</w:t>
            </w:r>
            <w:r>
              <w:rPr>
                <w:color w:val="25282E"/>
                <w:spacing w:val="-4"/>
              </w:rPr>
              <w:t xml:space="preserve"> </w:t>
            </w:r>
            <w:r>
              <w:rPr>
                <w:color w:val="25282E"/>
              </w:rPr>
              <w:t>язык</w:t>
            </w:r>
          </w:p>
        </w:tc>
        <w:tc>
          <w:tcPr>
            <w:tcW w:w="1281" w:type="dxa"/>
          </w:tcPr>
          <w:p>
            <w:pPr>
              <w:pStyle w:val="19"/>
              <w:ind w:right="638"/>
              <w:jc w:val="right"/>
            </w:pPr>
            <w:r>
              <w:rPr>
                <w:color w:val="25282E"/>
                <w:w w:val="99"/>
              </w:rPr>
              <w:t>-</w:t>
            </w:r>
          </w:p>
        </w:tc>
        <w:tc>
          <w:tcPr>
            <w:tcW w:w="1257" w:type="dxa"/>
          </w:tcPr>
          <w:p>
            <w:pPr>
              <w:pStyle w:val="19"/>
              <w:ind w:left="6"/>
              <w:jc w:val="center"/>
            </w:pPr>
            <w:r>
              <w:rPr>
                <w:color w:val="25282E"/>
                <w:w w:val="99"/>
              </w:rPr>
              <w:t>-</w:t>
            </w:r>
          </w:p>
        </w:tc>
        <w:tc>
          <w:tcPr>
            <w:tcW w:w="1381" w:type="dxa"/>
          </w:tcPr>
          <w:p>
            <w:pPr>
              <w:pStyle w:val="19"/>
              <w:ind w:left="7"/>
              <w:jc w:val="center"/>
            </w:pPr>
            <w:r>
              <w:rPr>
                <w:color w:val="25282E"/>
                <w:w w:val="99"/>
              </w:rPr>
              <w:t>-</w:t>
            </w:r>
          </w:p>
        </w:tc>
        <w:tc>
          <w:tcPr>
            <w:tcW w:w="1156" w:type="dxa"/>
          </w:tcPr>
          <w:p>
            <w:pPr>
              <w:pStyle w:val="19"/>
              <w:ind w:left="9"/>
              <w:jc w:val="center"/>
            </w:pPr>
            <w:r>
              <w:rPr>
                <w:color w:val="25282E"/>
                <w:w w:val="99"/>
              </w:rPr>
              <w:t>-</w:t>
            </w:r>
          </w:p>
        </w:tc>
        <w:tc>
          <w:tcPr>
            <w:tcW w:w="1392" w:type="dxa"/>
          </w:tcPr>
          <w:p>
            <w:pPr>
              <w:pStyle w:val="19"/>
              <w:ind w:left="599"/>
            </w:pPr>
            <w:r>
              <w:rPr>
                <w:color w:val="25282E"/>
              </w:rPr>
              <w:t>3</w:t>
            </w:r>
          </w:p>
        </w:tc>
        <w:tc>
          <w:tcPr>
            <w:tcW w:w="1145" w:type="dxa"/>
          </w:tcPr>
          <w:p>
            <w:pPr>
              <w:pStyle w:val="19"/>
              <w:ind w:left="405"/>
            </w:pPr>
            <w:r>
              <w:rPr>
                <w:color w:val="25282E"/>
              </w:rPr>
              <w:t>4,16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125" w:type="dxa"/>
          </w:tcPr>
          <w:p>
            <w:pPr>
              <w:pStyle w:val="19"/>
              <w:ind w:left="226" w:right="217"/>
              <w:jc w:val="center"/>
            </w:pPr>
            <w:r>
              <w:rPr>
                <w:color w:val="25282E"/>
              </w:rPr>
              <w:t>Биология</w:t>
            </w:r>
          </w:p>
        </w:tc>
        <w:tc>
          <w:tcPr>
            <w:tcW w:w="1281" w:type="dxa"/>
          </w:tcPr>
          <w:p>
            <w:pPr>
              <w:pStyle w:val="19"/>
              <w:ind w:right="638"/>
              <w:jc w:val="right"/>
            </w:pPr>
            <w:r>
              <w:rPr>
                <w:color w:val="25282E"/>
                <w:w w:val="99"/>
              </w:rPr>
              <w:t>-</w:t>
            </w:r>
          </w:p>
        </w:tc>
        <w:tc>
          <w:tcPr>
            <w:tcW w:w="1257" w:type="dxa"/>
          </w:tcPr>
          <w:p>
            <w:pPr>
              <w:pStyle w:val="19"/>
              <w:ind w:left="6"/>
              <w:jc w:val="center"/>
            </w:pPr>
            <w:r>
              <w:rPr>
                <w:color w:val="25282E"/>
                <w:w w:val="99"/>
              </w:rPr>
              <w:t>-</w:t>
            </w:r>
          </w:p>
        </w:tc>
        <w:tc>
          <w:tcPr>
            <w:tcW w:w="1381" w:type="dxa"/>
          </w:tcPr>
          <w:p>
            <w:pPr>
              <w:pStyle w:val="19"/>
              <w:ind w:left="7"/>
              <w:jc w:val="center"/>
            </w:pPr>
            <w:r>
              <w:rPr>
                <w:color w:val="25282E"/>
                <w:w w:val="99"/>
              </w:rPr>
              <w:t>-</w:t>
            </w:r>
          </w:p>
        </w:tc>
        <w:tc>
          <w:tcPr>
            <w:tcW w:w="1156" w:type="dxa"/>
          </w:tcPr>
          <w:p>
            <w:pPr>
              <w:pStyle w:val="19"/>
              <w:ind w:left="9"/>
              <w:jc w:val="center"/>
            </w:pPr>
            <w:r>
              <w:rPr>
                <w:color w:val="25282E"/>
                <w:w w:val="99"/>
              </w:rPr>
              <w:t>-</w:t>
            </w:r>
          </w:p>
        </w:tc>
        <w:tc>
          <w:tcPr>
            <w:tcW w:w="1392" w:type="dxa"/>
          </w:tcPr>
          <w:p>
            <w:pPr>
              <w:pStyle w:val="19"/>
              <w:ind w:left="599"/>
            </w:pPr>
            <w:r>
              <w:t>-</w:t>
            </w:r>
          </w:p>
        </w:tc>
        <w:tc>
          <w:tcPr>
            <w:tcW w:w="1145" w:type="dxa"/>
          </w:tcPr>
          <w:p>
            <w:pPr>
              <w:pStyle w:val="19"/>
              <w:ind w:left="405"/>
            </w:pPr>
            <w:r>
              <w:rPr>
                <w:color w:val="25282E"/>
              </w:rPr>
              <w:t>3,82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125" w:type="dxa"/>
          </w:tcPr>
          <w:p>
            <w:pPr>
              <w:pStyle w:val="19"/>
              <w:ind w:left="226" w:right="214"/>
              <w:jc w:val="center"/>
            </w:pPr>
            <w:r>
              <w:rPr>
                <w:color w:val="25282E"/>
              </w:rPr>
              <w:t>Информатика</w:t>
            </w:r>
          </w:p>
        </w:tc>
        <w:tc>
          <w:tcPr>
            <w:tcW w:w="1281" w:type="dxa"/>
          </w:tcPr>
          <w:p>
            <w:pPr>
              <w:pStyle w:val="19"/>
              <w:ind w:right="638"/>
              <w:jc w:val="right"/>
            </w:pPr>
            <w:r>
              <w:rPr>
                <w:color w:val="25282E"/>
                <w:w w:val="99"/>
              </w:rPr>
              <w:t>-</w:t>
            </w:r>
          </w:p>
        </w:tc>
        <w:tc>
          <w:tcPr>
            <w:tcW w:w="1257" w:type="dxa"/>
          </w:tcPr>
          <w:p>
            <w:pPr>
              <w:pStyle w:val="19"/>
              <w:ind w:left="6"/>
              <w:jc w:val="center"/>
            </w:pPr>
            <w:r>
              <w:rPr>
                <w:color w:val="25282E"/>
                <w:w w:val="99"/>
              </w:rPr>
              <w:t>-</w:t>
            </w:r>
          </w:p>
        </w:tc>
        <w:tc>
          <w:tcPr>
            <w:tcW w:w="1381" w:type="dxa"/>
          </w:tcPr>
          <w:p>
            <w:pPr>
              <w:pStyle w:val="19"/>
              <w:ind w:left="7"/>
              <w:jc w:val="center"/>
            </w:pPr>
            <w:r>
              <w:rPr>
                <w:color w:val="25282E"/>
                <w:w w:val="99"/>
              </w:rPr>
              <w:t>-</w:t>
            </w:r>
          </w:p>
        </w:tc>
        <w:tc>
          <w:tcPr>
            <w:tcW w:w="1156" w:type="dxa"/>
          </w:tcPr>
          <w:p>
            <w:pPr>
              <w:pStyle w:val="19"/>
              <w:ind w:left="9"/>
              <w:jc w:val="center"/>
            </w:pPr>
            <w:r>
              <w:rPr>
                <w:color w:val="25282E"/>
                <w:w w:val="99"/>
              </w:rPr>
              <w:t>-</w:t>
            </w:r>
          </w:p>
        </w:tc>
        <w:tc>
          <w:tcPr>
            <w:tcW w:w="1392" w:type="dxa"/>
          </w:tcPr>
          <w:p>
            <w:pPr>
              <w:pStyle w:val="19"/>
              <w:ind w:left="599"/>
            </w:pPr>
            <w:r>
              <w:t>3,50</w:t>
            </w:r>
          </w:p>
        </w:tc>
        <w:tc>
          <w:tcPr>
            <w:tcW w:w="1145" w:type="dxa"/>
          </w:tcPr>
          <w:p>
            <w:pPr>
              <w:pStyle w:val="19"/>
              <w:ind w:left="405"/>
            </w:pPr>
            <w:r>
              <w:rPr>
                <w:color w:val="25282E"/>
              </w:rPr>
              <w:t>3,55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125" w:type="dxa"/>
          </w:tcPr>
          <w:p>
            <w:pPr>
              <w:pStyle w:val="19"/>
              <w:ind w:left="226" w:right="217"/>
              <w:jc w:val="center"/>
            </w:pPr>
            <w:r>
              <w:rPr>
                <w:color w:val="25282E"/>
              </w:rPr>
              <w:t>География</w:t>
            </w:r>
          </w:p>
        </w:tc>
        <w:tc>
          <w:tcPr>
            <w:tcW w:w="1281" w:type="dxa"/>
          </w:tcPr>
          <w:p>
            <w:pPr>
              <w:pStyle w:val="19"/>
              <w:ind w:right="638"/>
              <w:jc w:val="right"/>
            </w:pPr>
            <w:r>
              <w:rPr>
                <w:color w:val="25282E"/>
                <w:w w:val="99"/>
              </w:rPr>
              <w:t>-</w:t>
            </w:r>
          </w:p>
        </w:tc>
        <w:tc>
          <w:tcPr>
            <w:tcW w:w="1257" w:type="dxa"/>
          </w:tcPr>
          <w:p>
            <w:pPr>
              <w:pStyle w:val="19"/>
              <w:ind w:left="6"/>
              <w:jc w:val="center"/>
            </w:pPr>
            <w:r>
              <w:rPr>
                <w:color w:val="25282E"/>
                <w:w w:val="99"/>
              </w:rPr>
              <w:t>-</w:t>
            </w:r>
          </w:p>
        </w:tc>
        <w:tc>
          <w:tcPr>
            <w:tcW w:w="1381" w:type="dxa"/>
          </w:tcPr>
          <w:p>
            <w:pPr>
              <w:pStyle w:val="19"/>
              <w:ind w:left="7"/>
              <w:jc w:val="center"/>
            </w:pPr>
            <w:r>
              <w:rPr>
                <w:color w:val="25282E"/>
                <w:w w:val="99"/>
              </w:rPr>
              <w:t>-</w:t>
            </w:r>
          </w:p>
        </w:tc>
        <w:tc>
          <w:tcPr>
            <w:tcW w:w="1156" w:type="dxa"/>
          </w:tcPr>
          <w:p>
            <w:pPr>
              <w:pStyle w:val="19"/>
              <w:ind w:left="9"/>
              <w:jc w:val="center"/>
            </w:pPr>
            <w:r>
              <w:rPr>
                <w:color w:val="25282E"/>
                <w:w w:val="99"/>
              </w:rPr>
              <w:t>-</w:t>
            </w:r>
          </w:p>
        </w:tc>
        <w:tc>
          <w:tcPr>
            <w:tcW w:w="1392" w:type="dxa"/>
          </w:tcPr>
          <w:p>
            <w:pPr>
              <w:pStyle w:val="19"/>
              <w:ind w:left="599"/>
            </w:pPr>
            <w:r>
              <w:t>5</w:t>
            </w:r>
          </w:p>
        </w:tc>
        <w:tc>
          <w:tcPr>
            <w:tcW w:w="1145" w:type="dxa"/>
          </w:tcPr>
          <w:p>
            <w:pPr>
              <w:pStyle w:val="19"/>
              <w:ind w:left="405"/>
            </w:pPr>
            <w:r>
              <w:rPr>
                <w:color w:val="25282E"/>
              </w:rPr>
              <w:t>4,22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2125" w:type="dxa"/>
          </w:tcPr>
          <w:p>
            <w:pPr>
              <w:pStyle w:val="19"/>
              <w:spacing w:line="258" w:lineRule="exact"/>
              <w:ind w:left="225" w:right="217"/>
              <w:jc w:val="center"/>
            </w:pPr>
            <w:r>
              <w:rPr>
                <w:color w:val="25282E"/>
              </w:rPr>
              <w:t>Литература</w:t>
            </w:r>
          </w:p>
        </w:tc>
        <w:tc>
          <w:tcPr>
            <w:tcW w:w="1281" w:type="dxa"/>
          </w:tcPr>
          <w:p>
            <w:pPr>
              <w:pStyle w:val="19"/>
              <w:spacing w:line="258" w:lineRule="exact"/>
              <w:ind w:right="638"/>
              <w:jc w:val="right"/>
            </w:pPr>
            <w:r>
              <w:rPr>
                <w:color w:val="25282E"/>
                <w:w w:val="99"/>
              </w:rPr>
              <w:t>-</w:t>
            </w:r>
          </w:p>
        </w:tc>
        <w:tc>
          <w:tcPr>
            <w:tcW w:w="1257" w:type="dxa"/>
          </w:tcPr>
          <w:p>
            <w:pPr>
              <w:pStyle w:val="19"/>
              <w:spacing w:line="258" w:lineRule="exact"/>
              <w:ind w:left="6"/>
              <w:jc w:val="center"/>
            </w:pPr>
            <w:r>
              <w:rPr>
                <w:color w:val="25282E"/>
                <w:w w:val="99"/>
              </w:rPr>
              <w:t>-</w:t>
            </w:r>
          </w:p>
        </w:tc>
        <w:tc>
          <w:tcPr>
            <w:tcW w:w="1381" w:type="dxa"/>
          </w:tcPr>
          <w:p>
            <w:pPr>
              <w:pStyle w:val="19"/>
              <w:spacing w:line="258" w:lineRule="exact"/>
              <w:ind w:left="7"/>
              <w:jc w:val="center"/>
            </w:pPr>
            <w:r>
              <w:rPr>
                <w:color w:val="25282E"/>
                <w:w w:val="99"/>
              </w:rPr>
              <w:t>-</w:t>
            </w:r>
          </w:p>
        </w:tc>
        <w:tc>
          <w:tcPr>
            <w:tcW w:w="1156" w:type="dxa"/>
          </w:tcPr>
          <w:p>
            <w:pPr>
              <w:pStyle w:val="19"/>
              <w:spacing w:line="258" w:lineRule="exact"/>
              <w:ind w:left="9"/>
              <w:jc w:val="center"/>
            </w:pPr>
            <w:r>
              <w:rPr>
                <w:color w:val="25282E"/>
                <w:w w:val="99"/>
              </w:rPr>
              <w:t>-</w:t>
            </w:r>
          </w:p>
        </w:tc>
        <w:tc>
          <w:tcPr>
            <w:tcW w:w="1392" w:type="dxa"/>
          </w:tcPr>
          <w:p>
            <w:pPr>
              <w:pStyle w:val="19"/>
              <w:spacing w:line="258" w:lineRule="exact"/>
              <w:ind w:left="599"/>
            </w:pPr>
            <w:r>
              <w:t>-</w:t>
            </w:r>
          </w:p>
        </w:tc>
        <w:tc>
          <w:tcPr>
            <w:tcW w:w="1145" w:type="dxa"/>
          </w:tcPr>
          <w:p>
            <w:pPr>
              <w:pStyle w:val="19"/>
              <w:spacing w:line="258" w:lineRule="exact"/>
              <w:ind w:left="405"/>
            </w:pPr>
            <w:r>
              <w:rPr>
                <w:color w:val="25282E"/>
              </w:rPr>
              <w:t>4,02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125" w:type="dxa"/>
          </w:tcPr>
          <w:p>
            <w:pPr>
              <w:pStyle w:val="19"/>
              <w:ind w:left="224" w:right="217"/>
              <w:jc w:val="center"/>
            </w:pPr>
            <w:r>
              <w:rPr>
                <w:color w:val="25282E"/>
              </w:rPr>
              <w:t>Физика</w:t>
            </w:r>
          </w:p>
        </w:tc>
        <w:tc>
          <w:tcPr>
            <w:tcW w:w="1281" w:type="dxa"/>
          </w:tcPr>
          <w:p>
            <w:pPr>
              <w:pStyle w:val="19"/>
              <w:ind w:right="638"/>
              <w:jc w:val="right"/>
            </w:pPr>
            <w:r>
              <w:rPr>
                <w:color w:val="25282E"/>
                <w:w w:val="99"/>
              </w:rPr>
              <w:t>-</w:t>
            </w:r>
          </w:p>
        </w:tc>
        <w:tc>
          <w:tcPr>
            <w:tcW w:w="1257" w:type="dxa"/>
          </w:tcPr>
          <w:p>
            <w:pPr>
              <w:pStyle w:val="19"/>
              <w:ind w:left="6"/>
              <w:jc w:val="center"/>
            </w:pPr>
            <w:r>
              <w:rPr>
                <w:color w:val="25282E"/>
                <w:w w:val="99"/>
              </w:rPr>
              <w:t>-</w:t>
            </w:r>
          </w:p>
        </w:tc>
        <w:tc>
          <w:tcPr>
            <w:tcW w:w="1381" w:type="dxa"/>
          </w:tcPr>
          <w:p>
            <w:pPr>
              <w:pStyle w:val="19"/>
              <w:ind w:left="7"/>
              <w:jc w:val="center"/>
            </w:pPr>
            <w:r>
              <w:rPr>
                <w:color w:val="25282E"/>
                <w:w w:val="99"/>
              </w:rPr>
              <w:t>-</w:t>
            </w:r>
          </w:p>
        </w:tc>
        <w:tc>
          <w:tcPr>
            <w:tcW w:w="1156" w:type="dxa"/>
          </w:tcPr>
          <w:p>
            <w:pPr>
              <w:pStyle w:val="19"/>
              <w:ind w:left="9"/>
              <w:jc w:val="center"/>
            </w:pPr>
            <w:r>
              <w:rPr>
                <w:color w:val="25282E"/>
                <w:w w:val="99"/>
              </w:rPr>
              <w:t>-</w:t>
            </w:r>
          </w:p>
        </w:tc>
        <w:tc>
          <w:tcPr>
            <w:tcW w:w="1392" w:type="dxa"/>
          </w:tcPr>
          <w:p>
            <w:pPr>
              <w:pStyle w:val="19"/>
              <w:ind w:left="599"/>
            </w:pPr>
            <w:r>
              <w:t>3,33</w:t>
            </w:r>
          </w:p>
        </w:tc>
        <w:tc>
          <w:tcPr>
            <w:tcW w:w="1145" w:type="dxa"/>
          </w:tcPr>
          <w:p>
            <w:pPr>
              <w:pStyle w:val="19"/>
              <w:ind w:left="405"/>
            </w:pPr>
            <w:r>
              <w:rPr>
                <w:color w:val="25282E"/>
              </w:rPr>
              <w:t>3,64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25" w:type="dxa"/>
          </w:tcPr>
          <w:p>
            <w:pPr>
              <w:pStyle w:val="19"/>
              <w:ind w:left="224" w:right="217"/>
              <w:jc w:val="center"/>
            </w:pPr>
            <w:r>
              <w:rPr>
                <w:color w:val="25282E"/>
              </w:rPr>
              <w:t>Химия</w:t>
            </w:r>
          </w:p>
        </w:tc>
        <w:tc>
          <w:tcPr>
            <w:tcW w:w="1281" w:type="dxa"/>
          </w:tcPr>
          <w:p>
            <w:pPr>
              <w:pStyle w:val="19"/>
              <w:ind w:right="638"/>
              <w:jc w:val="right"/>
            </w:pPr>
            <w:r>
              <w:rPr>
                <w:color w:val="25282E"/>
                <w:w w:val="99"/>
              </w:rPr>
              <w:t>-</w:t>
            </w:r>
          </w:p>
        </w:tc>
        <w:tc>
          <w:tcPr>
            <w:tcW w:w="1257" w:type="dxa"/>
          </w:tcPr>
          <w:p>
            <w:pPr>
              <w:pStyle w:val="19"/>
              <w:ind w:left="6"/>
              <w:jc w:val="center"/>
            </w:pPr>
            <w:r>
              <w:rPr>
                <w:color w:val="25282E"/>
                <w:w w:val="99"/>
              </w:rPr>
              <w:t>-</w:t>
            </w:r>
          </w:p>
        </w:tc>
        <w:tc>
          <w:tcPr>
            <w:tcW w:w="1381" w:type="dxa"/>
          </w:tcPr>
          <w:p>
            <w:pPr>
              <w:pStyle w:val="19"/>
              <w:ind w:left="7"/>
              <w:jc w:val="center"/>
            </w:pPr>
            <w:r>
              <w:rPr>
                <w:color w:val="25282E"/>
                <w:w w:val="99"/>
              </w:rPr>
              <w:t>-</w:t>
            </w:r>
          </w:p>
        </w:tc>
        <w:tc>
          <w:tcPr>
            <w:tcW w:w="1156" w:type="dxa"/>
          </w:tcPr>
          <w:p>
            <w:pPr>
              <w:pStyle w:val="19"/>
              <w:ind w:left="9"/>
              <w:jc w:val="center"/>
            </w:pPr>
            <w:r>
              <w:rPr>
                <w:color w:val="25282E"/>
                <w:w w:val="99"/>
              </w:rPr>
              <w:t>-</w:t>
            </w:r>
          </w:p>
        </w:tc>
        <w:tc>
          <w:tcPr>
            <w:tcW w:w="1392" w:type="dxa"/>
          </w:tcPr>
          <w:p>
            <w:pPr>
              <w:pStyle w:val="19"/>
              <w:ind w:left="599"/>
            </w:pPr>
            <w:r>
              <w:t>-</w:t>
            </w:r>
          </w:p>
        </w:tc>
        <w:tc>
          <w:tcPr>
            <w:tcW w:w="1145" w:type="dxa"/>
          </w:tcPr>
          <w:p>
            <w:pPr>
              <w:pStyle w:val="19"/>
              <w:ind w:left="405"/>
            </w:pPr>
            <w:r>
              <w:rPr>
                <w:color w:val="25282E"/>
              </w:rPr>
              <w:t>4,19</w:t>
            </w:r>
          </w:p>
        </w:tc>
      </w:tr>
    </w:tbl>
    <w:p/>
    <w:p>
      <w:pPr>
        <w:pStyle w:val="1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- </w:t>
      </w:r>
      <w:r>
        <w:rPr>
          <w:b/>
          <w:bCs/>
          <w:sz w:val="28"/>
          <w:szCs w:val="28"/>
          <w:u w:val="single"/>
        </w:rPr>
        <w:t>0</w:t>
      </w:r>
      <w:r>
        <w:rPr>
          <w:sz w:val="28"/>
          <w:szCs w:val="28"/>
        </w:rPr>
        <w:t>.</w:t>
      </w:r>
    </w:p>
    <w:p>
      <w:pPr>
        <w:pStyle w:val="1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- </w:t>
      </w:r>
      <w:r>
        <w:rPr>
          <w:b/>
          <w:bCs/>
          <w:sz w:val="28"/>
          <w:szCs w:val="28"/>
          <w:u w:val="single"/>
        </w:rPr>
        <w:t>0</w:t>
      </w:r>
      <w:r>
        <w:rPr>
          <w:sz w:val="28"/>
          <w:szCs w:val="28"/>
        </w:rPr>
        <w:t>.</w:t>
      </w:r>
    </w:p>
    <w:p>
      <w:pPr>
        <w:pStyle w:val="18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- </w:t>
      </w:r>
      <w:r>
        <w:rPr>
          <w:b/>
          <w:bCs/>
          <w:sz w:val="28"/>
          <w:szCs w:val="28"/>
          <w:u w:val="single"/>
        </w:rPr>
        <w:t>0</w:t>
      </w:r>
      <w:r>
        <w:rPr>
          <w:sz w:val="28"/>
          <w:szCs w:val="28"/>
        </w:rPr>
        <w:t>.</w:t>
      </w:r>
    </w:p>
    <w:p>
      <w:pPr>
        <w:pStyle w:val="1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 w:eastAsiaTheme="minorEastAsia"/>
          <w:color w:val="000000" w:themeColor="dark1"/>
          <w:kern w:val="24"/>
          <w:sz w:val="28"/>
          <w:szCs w:val="28"/>
          <w14:textFill>
            <w14:solidFill>
              <w14:schemeClr w14:val="dk1"/>
            </w14:solidFill>
          </w14:textFill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чи</w:t>
      </w:r>
      <w:r>
        <w:rPr>
          <w:rFonts w:ascii="Times New Roman" w:hAnsi="Times New Roman" w:cs="Times New Roman" w:eastAsiaTheme="minorEastAsia"/>
          <w:color w:val="000000" w:themeColor="dark1"/>
          <w:kern w:val="24"/>
          <w:sz w:val="28"/>
          <w:szCs w:val="28"/>
          <w14:textFill>
            <w14:solidFill>
              <w14:schemeClr w14:val="dk1"/>
            </w14:solidFill>
          </w14:textFill>
        </w:rPr>
        <w:t xml:space="preserve">сленность выпускников, не получивших документ об основном общем образовании по результатам государственной итоговой аттестации, - </w:t>
      </w:r>
      <w:r>
        <w:rPr>
          <w:rFonts w:ascii="Times New Roman" w:hAnsi="Times New Roman" w:cs="Times New Roman" w:eastAsiaTheme="minorEastAsia"/>
          <w:b/>
          <w:bCs/>
          <w:color w:val="000000" w:themeColor="dark1"/>
          <w:kern w:val="24"/>
          <w:sz w:val="28"/>
          <w:szCs w:val="28"/>
          <w14:textFill>
            <w14:solidFill>
              <w14:schemeClr w14:val="dk1"/>
            </w14:solidFill>
          </w14:textFill>
        </w:rPr>
        <w:t>0</w:t>
      </w:r>
      <w:r>
        <w:rPr>
          <w:rFonts w:ascii="Times New Roman" w:hAnsi="Times New Roman" w:cs="Times New Roman" w:eastAsiaTheme="minorEastAsia"/>
          <w:color w:val="000000" w:themeColor="dark1"/>
          <w:kern w:val="24"/>
          <w:sz w:val="28"/>
          <w:szCs w:val="28"/>
          <w14:textFill>
            <w14:solidFill>
              <w14:schemeClr w14:val="dk1"/>
            </w14:solidFill>
          </w14:textFill>
        </w:rPr>
        <w:t>.</w:t>
      </w:r>
    </w:p>
    <w:p>
      <w:pPr>
        <w:pStyle w:val="2"/>
        <w:spacing w:before="5"/>
        <w:ind w:left="1559" w:right="961" w:firstLine="50"/>
        <w:jc w:val="center"/>
        <w:rPr>
          <w:b/>
          <w:bCs/>
          <w:sz w:val="24"/>
          <w:szCs w:val="24"/>
        </w:rPr>
      </w:pPr>
      <w:r>
        <w:rPr>
          <w:b/>
          <w:bCs/>
          <w:color w:val="25282E"/>
          <w:sz w:val="24"/>
          <w:szCs w:val="24"/>
        </w:rPr>
        <w:t>Сведения об обучающихся, получивших аттестат об основном общем образовании с</w:t>
      </w:r>
      <w:r>
        <w:rPr>
          <w:b/>
          <w:bCs/>
          <w:color w:val="25282E"/>
          <w:spacing w:val="-57"/>
          <w:sz w:val="24"/>
          <w:szCs w:val="24"/>
        </w:rPr>
        <w:t xml:space="preserve"> </w:t>
      </w:r>
      <w:r>
        <w:rPr>
          <w:b/>
          <w:bCs/>
          <w:color w:val="25282E"/>
          <w:sz w:val="24"/>
          <w:szCs w:val="24"/>
        </w:rPr>
        <w:t>отличием</w:t>
      </w:r>
    </w:p>
    <w:tbl>
      <w:tblPr>
        <w:tblStyle w:val="5"/>
        <w:tblpPr w:leftFromText="180" w:rightFromText="180" w:vertAnchor="text" w:horzAnchor="page" w:tblpX="1119" w:tblpY="381"/>
        <w:tblOverlap w:val="never"/>
        <w:tblW w:w="105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1723"/>
        <w:gridCol w:w="1699"/>
        <w:gridCol w:w="1788"/>
        <w:gridCol w:w="1824"/>
        <w:gridCol w:w="18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403" w:type="dxa"/>
            <w:gridSpan w:val="2"/>
          </w:tcPr>
          <w:p>
            <w:pPr>
              <w:pStyle w:val="19"/>
              <w:ind w:left="482"/>
            </w:pPr>
            <w:r>
              <w:t>2019</w:t>
            </w:r>
            <w:r>
              <w:rPr>
                <w:spacing w:val="-2"/>
              </w:rPr>
              <w:t xml:space="preserve"> </w:t>
            </w:r>
            <w:r>
              <w:t>/2020 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3487" w:type="dxa"/>
            <w:gridSpan w:val="2"/>
          </w:tcPr>
          <w:p>
            <w:pPr>
              <w:pStyle w:val="19"/>
              <w:ind w:left="625"/>
            </w:pPr>
            <w:r>
              <w:t>2020</w:t>
            </w:r>
            <w:r>
              <w:rPr>
                <w:spacing w:val="-2"/>
              </w:rPr>
              <w:t xml:space="preserve"> </w:t>
            </w:r>
            <w:r>
              <w:t>/2021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3660" w:type="dxa"/>
            <w:gridSpan w:val="2"/>
          </w:tcPr>
          <w:p>
            <w:pPr>
              <w:pStyle w:val="19"/>
              <w:ind w:left="629"/>
            </w:pPr>
            <w:r>
              <w:t>2021</w:t>
            </w:r>
            <w:r>
              <w:rPr>
                <w:spacing w:val="-2"/>
              </w:rPr>
              <w:t xml:space="preserve"> </w:t>
            </w:r>
            <w:r>
              <w:t>/2022 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680" w:type="dxa"/>
          </w:tcPr>
          <w:p>
            <w:pPr>
              <w:pStyle w:val="19"/>
              <w:spacing w:line="276" w:lineRule="exact"/>
              <w:ind w:left="127" w:right="117"/>
              <w:jc w:val="center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57"/>
              </w:rPr>
              <w:t xml:space="preserve"> </w:t>
            </w:r>
            <w:r>
              <w:t>(чел.)</w:t>
            </w:r>
          </w:p>
        </w:tc>
        <w:tc>
          <w:tcPr>
            <w:tcW w:w="1723" w:type="dxa"/>
          </w:tcPr>
          <w:p>
            <w:pPr>
              <w:pStyle w:val="19"/>
              <w:spacing w:line="276" w:lineRule="exact"/>
              <w:ind w:left="151" w:right="140" w:firstLine="1"/>
              <w:jc w:val="center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57"/>
              </w:rPr>
              <w:t xml:space="preserve"> </w:t>
            </w:r>
            <w:r>
              <w:t>(%)</w:t>
            </w:r>
          </w:p>
        </w:tc>
        <w:tc>
          <w:tcPr>
            <w:tcW w:w="1699" w:type="dxa"/>
          </w:tcPr>
          <w:p>
            <w:pPr>
              <w:pStyle w:val="19"/>
              <w:spacing w:line="276" w:lineRule="exact"/>
              <w:ind w:left="140" w:right="127"/>
              <w:jc w:val="center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57"/>
              </w:rPr>
              <w:t xml:space="preserve"> </w:t>
            </w:r>
            <w:r>
              <w:t>(чел.)</w:t>
            </w:r>
          </w:p>
        </w:tc>
        <w:tc>
          <w:tcPr>
            <w:tcW w:w="1788" w:type="dxa"/>
          </w:tcPr>
          <w:p>
            <w:pPr>
              <w:pStyle w:val="19"/>
              <w:spacing w:line="276" w:lineRule="exact"/>
              <w:ind w:left="284" w:right="267" w:firstLine="1"/>
              <w:jc w:val="center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57"/>
              </w:rPr>
              <w:t xml:space="preserve"> </w:t>
            </w:r>
            <w:r>
              <w:t>(%)</w:t>
            </w:r>
          </w:p>
        </w:tc>
        <w:tc>
          <w:tcPr>
            <w:tcW w:w="1824" w:type="dxa"/>
          </w:tcPr>
          <w:p>
            <w:pPr>
              <w:pStyle w:val="19"/>
              <w:spacing w:line="276" w:lineRule="exact"/>
              <w:ind w:left="211" w:right="192"/>
              <w:jc w:val="center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57"/>
              </w:rPr>
              <w:t xml:space="preserve"> </w:t>
            </w:r>
            <w:r>
              <w:t>(чел.)</w:t>
            </w:r>
          </w:p>
        </w:tc>
        <w:tc>
          <w:tcPr>
            <w:tcW w:w="1836" w:type="dxa"/>
          </w:tcPr>
          <w:p>
            <w:pPr>
              <w:pStyle w:val="19"/>
              <w:spacing w:line="276" w:lineRule="exact"/>
              <w:ind w:left="219" w:right="199" w:firstLine="2"/>
              <w:jc w:val="center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57"/>
              </w:rPr>
              <w:t xml:space="preserve"> </w:t>
            </w:r>
            <w: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680" w:type="dxa"/>
          </w:tcPr>
          <w:p>
            <w:pPr>
              <w:pStyle w:val="19"/>
              <w:ind w:left="10"/>
              <w:jc w:val="center"/>
            </w:pPr>
            <w:r>
              <w:t>4</w:t>
            </w:r>
          </w:p>
        </w:tc>
        <w:tc>
          <w:tcPr>
            <w:tcW w:w="1723" w:type="dxa"/>
          </w:tcPr>
          <w:p>
            <w:pPr>
              <w:pStyle w:val="19"/>
              <w:ind w:right="610" w:firstLine="550" w:firstLineChars="250"/>
              <w:jc w:val="both"/>
            </w:pPr>
            <w:r>
              <w:t>6,5%</w:t>
            </w:r>
          </w:p>
        </w:tc>
        <w:tc>
          <w:tcPr>
            <w:tcW w:w="1699" w:type="dxa"/>
          </w:tcPr>
          <w:p>
            <w:pPr>
              <w:pStyle w:val="19"/>
              <w:ind w:left="12"/>
              <w:jc w:val="center"/>
            </w:pPr>
            <w:r>
              <w:t>0</w:t>
            </w:r>
          </w:p>
        </w:tc>
        <w:tc>
          <w:tcPr>
            <w:tcW w:w="1788" w:type="dxa"/>
          </w:tcPr>
          <w:p>
            <w:pPr>
              <w:pStyle w:val="19"/>
              <w:ind w:left="725" w:right="708"/>
              <w:jc w:val="center"/>
            </w:pPr>
            <w:r>
              <w:t>0%</w:t>
            </w:r>
          </w:p>
        </w:tc>
        <w:tc>
          <w:tcPr>
            <w:tcW w:w="1824" w:type="dxa"/>
          </w:tcPr>
          <w:p>
            <w:pPr>
              <w:pStyle w:val="19"/>
              <w:ind w:left="210" w:right="192"/>
              <w:jc w:val="center"/>
            </w:pPr>
            <w:r>
              <w:t>0</w:t>
            </w:r>
          </w:p>
        </w:tc>
        <w:tc>
          <w:tcPr>
            <w:tcW w:w="1836" w:type="dxa"/>
          </w:tcPr>
          <w:p>
            <w:pPr>
              <w:pStyle w:val="19"/>
              <w:ind w:left="619"/>
            </w:pPr>
            <w:r>
              <w:t>0%</w:t>
            </w:r>
          </w:p>
        </w:tc>
      </w:tr>
    </w:tbl>
    <w:p>
      <w:pPr>
        <w:pStyle w:val="8"/>
        <w:spacing w:before="10"/>
        <w:ind w:left="0"/>
        <w:rPr>
          <w:b/>
          <w:sz w:val="24"/>
          <w:szCs w:val="24"/>
        </w:rPr>
      </w:pPr>
    </w:p>
    <w:p>
      <w:pPr>
        <w:spacing w:line="240" w:lineRule="auto"/>
        <w:ind w:left="1773" w:right="94" w:hanging="1113"/>
        <w:jc w:val="center"/>
        <w:rPr>
          <w:rFonts w:ascii="Times New Roman" w:hAnsi="Times New Roman" w:cs="Times New Roman"/>
          <w:b/>
          <w:color w:val="25282E"/>
          <w:spacing w:val="-57"/>
          <w:sz w:val="24"/>
          <w:szCs w:val="24"/>
        </w:rPr>
      </w:pPr>
      <w:r>
        <w:rPr>
          <w:b/>
          <w:color w:val="25282E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color w:val="25282E"/>
          <w:sz w:val="24"/>
          <w:szCs w:val="24"/>
        </w:rPr>
        <w:t>Сведения об обучающихся, не получивших аттестат</w:t>
      </w:r>
      <w:r>
        <w:rPr>
          <w:rFonts w:ascii="Times New Roman" w:hAnsi="Times New Roman" w:cs="Times New Roman"/>
          <w:b/>
          <w:color w:val="25282E"/>
          <w:spacing w:val="-57"/>
          <w:sz w:val="24"/>
          <w:szCs w:val="24"/>
        </w:rPr>
        <w:t xml:space="preserve">           </w:t>
      </w:r>
    </w:p>
    <w:p>
      <w:pPr>
        <w:spacing w:line="240" w:lineRule="auto"/>
        <w:ind w:left="1773" w:right="94" w:hanging="111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25282E"/>
          <w:spacing w:val="-57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color w:val="25282E"/>
          <w:sz w:val="24"/>
          <w:szCs w:val="24"/>
        </w:rPr>
        <w:t>об</w:t>
      </w:r>
      <w:r>
        <w:rPr>
          <w:rFonts w:ascii="Times New Roman" w:hAnsi="Times New Roman" w:cs="Times New Roman"/>
          <w:b/>
          <w:color w:val="25282E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5282E"/>
          <w:sz w:val="24"/>
          <w:szCs w:val="24"/>
        </w:rPr>
        <w:t>основном общем образовании</w:t>
      </w:r>
    </w:p>
    <w:tbl>
      <w:tblPr>
        <w:tblStyle w:val="5"/>
        <w:tblpPr w:leftFromText="180" w:rightFromText="180" w:vertAnchor="text" w:horzAnchor="page" w:tblpX="1143" w:tblpY="29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1710"/>
        <w:gridCol w:w="1710"/>
        <w:gridCol w:w="1693"/>
        <w:gridCol w:w="1694"/>
        <w:gridCol w:w="17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405" w:type="dxa"/>
            <w:gridSpan w:val="2"/>
          </w:tcPr>
          <w:p>
            <w:pPr>
              <w:pStyle w:val="19"/>
              <w:ind w:left="482"/>
            </w:pPr>
            <w:r>
              <w:t>2019</w:t>
            </w:r>
            <w:r>
              <w:rPr>
                <w:spacing w:val="-2"/>
              </w:rPr>
              <w:t xml:space="preserve"> </w:t>
            </w:r>
            <w:r>
              <w:t>/2020 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3403" w:type="dxa"/>
            <w:gridSpan w:val="2"/>
          </w:tcPr>
          <w:p>
            <w:pPr>
              <w:pStyle w:val="19"/>
              <w:ind w:left="481"/>
            </w:pPr>
            <w:r>
              <w:t>2020</w:t>
            </w:r>
            <w:r>
              <w:rPr>
                <w:spacing w:val="-2"/>
              </w:rPr>
              <w:t xml:space="preserve"> </w:t>
            </w:r>
            <w:r>
              <w:t>/2021 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3407" w:type="dxa"/>
            <w:gridSpan w:val="2"/>
          </w:tcPr>
          <w:p>
            <w:pPr>
              <w:pStyle w:val="19"/>
              <w:ind w:left="480"/>
            </w:pPr>
            <w:r>
              <w:t>2021</w:t>
            </w:r>
            <w:r>
              <w:rPr>
                <w:spacing w:val="-2"/>
              </w:rPr>
              <w:t xml:space="preserve"> </w:t>
            </w:r>
            <w:r>
              <w:t>/2022 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695" w:type="dxa"/>
          </w:tcPr>
          <w:p>
            <w:pPr>
              <w:pStyle w:val="19"/>
              <w:spacing w:line="240" w:lineRule="auto"/>
              <w:ind w:left="136" w:right="126"/>
              <w:jc w:val="center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  <w:p>
            <w:pPr>
              <w:pStyle w:val="19"/>
              <w:spacing w:line="261" w:lineRule="exact"/>
              <w:ind w:left="134" w:right="126"/>
              <w:jc w:val="center"/>
            </w:pPr>
            <w:r>
              <w:t>(чел.)</w:t>
            </w:r>
          </w:p>
        </w:tc>
        <w:tc>
          <w:tcPr>
            <w:tcW w:w="1710" w:type="dxa"/>
          </w:tcPr>
          <w:p>
            <w:pPr>
              <w:pStyle w:val="19"/>
              <w:spacing w:line="240" w:lineRule="auto"/>
              <w:ind w:left="143" w:right="134" w:firstLine="1"/>
              <w:jc w:val="center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  <w:p>
            <w:pPr>
              <w:pStyle w:val="19"/>
              <w:spacing w:line="261" w:lineRule="exact"/>
              <w:ind w:left="140" w:right="135"/>
              <w:jc w:val="center"/>
            </w:pPr>
            <w:r>
              <w:t>(%)</w:t>
            </w:r>
          </w:p>
        </w:tc>
        <w:tc>
          <w:tcPr>
            <w:tcW w:w="1710" w:type="dxa"/>
          </w:tcPr>
          <w:p>
            <w:pPr>
              <w:pStyle w:val="19"/>
              <w:spacing w:line="240" w:lineRule="auto"/>
              <w:ind w:left="143" w:right="135"/>
              <w:jc w:val="center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  <w:p>
            <w:pPr>
              <w:pStyle w:val="19"/>
              <w:spacing w:line="261" w:lineRule="exact"/>
              <w:ind w:left="139" w:right="135"/>
              <w:jc w:val="center"/>
            </w:pPr>
            <w:r>
              <w:t>(чел.)</w:t>
            </w:r>
          </w:p>
        </w:tc>
        <w:tc>
          <w:tcPr>
            <w:tcW w:w="1693" w:type="dxa"/>
          </w:tcPr>
          <w:p>
            <w:pPr>
              <w:pStyle w:val="19"/>
              <w:spacing w:line="240" w:lineRule="auto"/>
              <w:ind w:left="132" w:right="128" w:firstLine="1"/>
              <w:jc w:val="center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  <w:p>
            <w:pPr>
              <w:pStyle w:val="19"/>
              <w:spacing w:line="261" w:lineRule="exact"/>
              <w:ind w:left="641" w:right="641"/>
              <w:jc w:val="center"/>
            </w:pPr>
            <w:r>
              <w:t>(%)</w:t>
            </w:r>
          </w:p>
        </w:tc>
        <w:tc>
          <w:tcPr>
            <w:tcW w:w="1694" w:type="dxa"/>
          </w:tcPr>
          <w:p>
            <w:pPr>
              <w:pStyle w:val="19"/>
              <w:spacing w:line="240" w:lineRule="auto"/>
              <w:ind w:left="131" w:right="130"/>
              <w:jc w:val="center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  <w:p>
            <w:pPr>
              <w:pStyle w:val="19"/>
              <w:spacing w:line="261" w:lineRule="exact"/>
              <w:ind w:left="130" w:right="130"/>
              <w:jc w:val="center"/>
            </w:pPr>
            <w:r>
              <w:t>(чел.)</w:t>
            </w:r>
          </w:p>
        </w:tc>
        <w:tc>
          <w:tcPr>
            <w:tcW w:w="1713" w:type="dxa"/>
          </w:tcPr>
          <w:p>
            <w:pPr>
              <w:pStyle w:val="19"/>
              <w:spacing w:line="240" w:lineRule="auto"/>
              <w:ind w:left="139" w:right="141" w:firstLine="1"/>
              <w:jc w:val="center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  <w:p>
            <w:pPr>
              <w:pStyle w:val="19"/>
              <w:spacing w:line="261" w:lineRule="exact"/>
              <w:ind w:left="642" w:right="646"/>
              <w:jc w:val="center"/>
            </w:pPr>
            <w: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695" w:type="dxa"/>
          </w:tcPr>
          <w:p>
            <w:pPr>
              <w:pStyle w:val="19"/>
              <w:ind w:left="107"/>
              <w:jc w:val="center"/>
            </w:pPr>
            <w:r>
              <w:t>0</w:t>
            </w:r>
          </w:p>
        </w:tc>
        <w:tc>
          <w:tcPr>
            <w:tcW w:w="1710" w:type="dxa"/>
          </w:tcPr>
          <w:p>
            <w:pPr>
              <w:pStyle w:val="19"/>
              <w:ind w:left="110"/>
              <w:jc w:val="center"/>
            </w:pPr>
            <w:r>
              <w:t>0%</w:t>
            </w:r>
          </w:p>
        </w:tc>
        <w:tc>
          <w:tcPr>
            <w:tcW w:w="1710" w:type="dxa"/>
          </w:tcPr>
          <w:p>
            <w:pPr>
              <w:pStyle w:val="19"/>
              <w:ind w:left="106"/>
              <w:jc w:val="center"/>
            </w:pPr>
            <w:r>
              <w:t>0</w:t>
            </w:r>
          </w:p>
        </w:tc>
        <w:tc>
          <w:tcPr>
            <w:tcW w:w="1693" w:type="dxa"/>
          </w:tcPr>
          <w:p>
            <w:pPr>
              <w:pStyle w:val="19"/>
              <w:ind w:left="106"/>
              <w:jc w:val="center"/>
            </w:pPr>
            <w:r>
              <w:t>0%</w:t>
            </w:r>
          </w:p>
        </w:tc>
        <w:tc>
          <w:tcPr>
            <w:tcW w:w="1694" w:type="dxa"/>
          </w:tcPr>
          <w:p>
            <w:pPr>
              <w:pStyle w:val="19"/>
              <w:ind w:left="105"/>
              <w:jc w:val="center"/>
            </w:pPr>
            <w:r>
              <w:t>0</w:t>
            </w:r>
          </w:p>
        </w:tc>
        <w:tc>
          <w:tcPr>
            <w:tcW w:w="1713" w:type="dxa"/>
          </w:tcPr>
          <w:p>
            <w:pPr>
              <w:pStyle w:val="19"/>
              <w:ind w:left="103"/>
              <w:jc w:val="center"/>
            </w:pPr>
            <w:r>
              <w:t>0%</w:t>
            </w:r>
          </w:p>
        </w:tc>
      </w:tr>
    </w:tbl>
    <w:p>
      <w:pPr>
        <w:widowControl w:val="0"/>
        <w:autoSpaceDE w:val="0"/>
        <w:autoSpaceDN w:val="0"/>
        <w:spacing w:after="0" w:line="240" w:lineRule="auto"/>
        <w:ind w:left="8" w:right="314" w:firstLine="1248"/>
        <w:jc w:val="both"/>
        <w:rPr>
          <w:rFonts w:ascii="Times New Roman" w:hAnsi="Times New Roman" w:cs="Times New Roman"/>
          <w:lang w:eastAsia="en-US"/>
        </w:rPr>
      </w:pPr>
    </w:p>
    <w:p>
      <w:pPr>
        <w:pStyle w:val="1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 w:eastAsiaTheme="minorEastAsia"/>
          <w:color w:val="000000" w:themeColor="dark1"/>
          <w:kern w:val="24"/>
          <w:sz w:val="28"/>
          <w:szCs w:val="28"/>
          <w14:textFill>
            <w14:solidFill>
              <w14:schemeClr w14:val="dk1"/>
            </w14:solidFill>
          </w14:textFill>
        </w:rPr>
      </w:pPr>
    </w:p>
    <w:p>
      <w:pPr>
        <w:pStyle w:val="1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численность выпускников, сдававших ЕГЭ, в том числе:</w:t>
      </w:r>
    </w:p>
    <w:p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pStyle w:val="2"/>
        <w:spacing w:before="5"/>
        <w:ind w:right="829"/>
        <w:jc w:val="both"/>
        <w:rPr>
          <w:b/>
          <w:bCs/>
          <w:sz w:val="24"/>
          <w:szCs w:val="24"/>
        </w:rPr>
      </w:pPr>
      <w:r>
        <w:rPr>
          <w:b/>
          <w:bCs/>
          <w:color w:val="25282E"/>
          <w:sz w:val="24"/>
          <w:szCs w:val="24"/>
        </w:rPr>
        <w:t xml:space="preserve">Сведения о допуске к государственной итоговой аттестации выпускников, освоивших </w:t>
      </w:r>
      <w:r>
        <w:rPr>
          <w:b/>
          <w:bCs/>
          <w:color w:val="25282E"/>
          <w:spacing w:val="-57"/>
          <w:sz w:val="24"/>
          <w:szCs w:val="24"/>
        </w:rPr>
        <w:t xml:space="preserve">       </w:t>
      </w:r>
      <w:r>
        <w:rPr>
          <w:b/>
          <w:bCs/>
          <w:color w:val="25282E"/>
          <w:sz w:val="24"/>
          <w:szCs w:val="24"/>
        </w:rPr>
        <w:t>образовательные</w:t>
      </w:r>
      <w:r>
        <w:rPr>
          <w:b/>
          <w:bCs/>
          <w:color w:val="25282E"/>
          <w:spacing w:val="-3"/>
          <w:sz w:val="24"/>
          <w:szCs w:val="24"/>
        </w:rPr>
        <w:t xml:space="preserve"> </w:t>
      </w:r>
      <w:r>
        <w:rPr>
          <w:b/>
          <w:bCs/>
          <w:color w:val="25282E"/>
          <w:sz w:val="24"/>
          <w:szCs w:val="24"/>
        </w:rPr>
        <w:t>программы</w:t>
      </w:r>
      <w:r>
        <w:rPr>
          <w:b/>
          <w:bCs/>
          <w:color w:val="25282E"/>
          <w:spacing w:val="-1"/>
          <w:sz w:val="24"/>
          <w:szCs w:val="24"/>
        </w:rPr>
        <w:t xml:space="preserve"> </w:t>
      </w:r>
      <w:r>
        <w:rPr>
          <w:b/>
          <w:bCs/>
          <w:color w:val="25282E"/>
          <w:sz w:val="24"/>
          <w:szCs w:val="24"/>
        </w:rPr>
        <w:t>среднего общего</w:t>
      </w:r>
      <w:r>
        <w:rPr>
          <w:b/>
          <w:bCs/>
          <w:color w:val="25282E"/>
          <w:spacing w:val="-1"/>
          <w:sz w:val="24"/>
          <w:szCs w:val="24"/>
        </w:rPr>
        <w:t xml:space="preserve"> </w:t>
      </w:r>
      <w:r>
        <w:rPr>
          <w:b/>
          <w:bCs/>
          <w:color w:val="25282E"/>
          <w:sz w:val="24"/>
          <w:szCs w:val="24"/>
        </w:rPr>
        <w:t>образования</w:t>
      </w:r>
    </w:p>
    <w:tbl>
      <w:tblPr>
        <w:tblStyle w:val="5"/>
        <w:tblpPr w:leftFromText="180" w:rightFromText="180" w:vertAnchor="text" w:horzAnchor="page" w:tblpX="939" w:tblpY="366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0"/>
        <w:gridCol w:w="1784"/>
        <w:gridCol w:w="1801"/>
        <w:gridCol w:w="1731"/>
        <w:gridCol w:w="1727"/>
        <w:gridCol w:w="18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3534" w:type="dxa"/>
            <w:gridSpan w:val="2"/>
          </w:tcPr>
          <w:p>
            <w:pPr>
              <w:pStyle w:val="19"/>
              <w:spacing w:line="263" w:lineRule="exact"/>
              <w:ind w:left="5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3532" w:type="dxa"/>
            <w:gridSpan w:val="2"/>
          </w:tcPr>
          <w:p>
            <w:pPr>
              <w:pStyle w:val="19"/>
              <w:spacing w:line="263" w:lineRule="exact"/>
              <w:ind w:left="5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2020/2021 учебный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3533" w:type="dxa"/>
            <w:gridSpan w:val="2"/>
          </w:tcPr>
          <w:p>
            <w:pPr>
              <w:pStyle w:val="19"/>
              <w:spacing w:line="263" w:lineRule="exact"/>
              <w:ind w:left="5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2021/2022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6" w:hRule="atLeast"/>
        </w:trPr>
        <w:tc>
          <w:tcPr>
            <w:tcW w:w="1750" w:type="dxa"/>
          </w:tcPr>
          <w:p>
            <w:pPr>
              <w:pStyle w:val="19"/>
              <w:spacing w:line="240" w:lineRule="auto"/>
              <w:ind w:left="273" w:right="2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(чел.)/ доля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(%)</w:t>
            </w:r>
          </w:p>
          <w:p>
            <w:pPr>
              <w:pStyle w:val="19"/>
              <w:spacing w:line="240" w:lineRule="auto"/>
              <w:ind w:left="124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допущенных к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ой итоговой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аттестации</w:t>
            </w:r>
          </w:p>
        </w:tc>
        <w:tc>
          <w:tcPr>
            <w:tcW w:w="1784" w:type="dxa"/>
          </w:tcPr>
          <w:p>
            <w:pPr>
              <w:pStyle w:val="19"/>
              <w:spacing w:line="240" w:lineRule="auto"/>
              <w:ind w:left="149"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(чел.)/ доля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(%)</w:t>
            </w:r>
          </w:p>
          <w:p>
            <w:pPr>
              <w:pStyle w:val="19"/>
              <w:spacing w:line="240" w:lineRule="auto"/>
              <w:ind w:left="150"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</w:p>
          <w:p>
            <w:pPr>
              <w:pStyle w:val="19"/>
              <w:spacing w:line="240" w:lineRule="auto"/>
              <w:ind w:left="14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допущенных к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ой итоговой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аттестации</w:t>
            </w:r>
          </w:p>
        </w:tc>
        <w:tc>
          <w:tcPr>
            <w:tcW w:w="1801" w:type="dxa"/>
          </w:tcPr>
          <w:p>
            <w:pPr>
              <w:pStyle w:val="19"/>
              <w:spacing w:line="240" w:lineRule="auto"/>
              <w:ind w:left="299" w:right="2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(чел.)/ доля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(%)</w:t>
            </w:r>
          </w:p>
          <w:p>
            <w:pPr>
              <w:pStyle w:val="19"/>
              <w:spacing w:line="240" w:lineRule="auto"/>
              <w:ind w:left="148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допущенных к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ой итоговой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аттестации</w:t>
            </w:r>
          </w:p>
        </w:tc>
        <w:tc>
          <w:tcPr>
            <w:tcW w:w="1731" w:type="dxa"/>
          </w:tcPr>
          <w:p>
            <w:pPr>
              <w:pStyle w:val="19"/>
              <w:spacing w:line="240" w:lineRule="auto"/>
              <w:ind w:left="121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(чел.)/ доля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(%)</w:t>
            </w:r>
          </w:p>
          <w:p>
            <w:pPr>
              <w:pStyle w:val="19"/>
              <w:spacing w:line="240" w:lineRule="auto"/>
              <w:ind w:left="123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</w:p>
          <w:p>
            <w:pPr>
              <w:pStyle w:val="19"/>
              <w:spacing w:line="240" w:lineRule="auto"/>
              <w:ind w:left="114" w:righ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допущенных к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ой итоговой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аттестации</w:t>
            </w:r>
          </w:p>
        </w:tc>
        <w:tc>
          <w:tcPr>
            <w:tcW w:w="1727" w:type="dxa"/>
          </w:tcPr>
          <w:p>
            <w:pPr>
              <w:pStyle w:val="19"/>
              <w:spacing w:line="240" w:lineRule="auto"/>
              <w:ind w:left="260" w:right="2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(чел.)/ доля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(%)</w:t>
            </w:r>
          </w:p>
          <w:p>
            <w:pPr>
              <w:pStyle w:val="19"/>
              <w:spacing w:line="240" w:lineRule="auto"/>
              <w:ind w:left="111"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допущенных к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ой итоговой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аттестации</w:t>
            </w:r>
          </w:p>
        </w:tc>
        <w:tc>
          <w:tcPr>
            <w:tcW w:w="1806" w:type="dxa"/>
          </w:tcPr>
          <w:p>
            <w:pPr>
              <w:pStyle w:val="19"/>
              <w:spacing w:line="240" w:lineRule="auto"/>
              <w:ind w:left="108" w:right="101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(чел.)/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(%)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</w:p>
          <w:p>
            <w:pPr>
              <w:pStyle w:val="19"/>
              <w:spacing w:line="240" w:lineRule="auto"/>
              <w:ind w:left="148" w:right="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допущенных к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ой итоговой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аттестации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750" w:type="dxa"/>
          </w:tcPr>
          <w:p>
            <w:pPr>
              <w:pStyle w:val="19"/>
              <w:spacing w:line="263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(100%)</w:t>
            </w:r>
          </w:p>
        </w:tc>
        <w:tc>
          <w:tcPr>
            <w:tcW w:w="1784" w:type="dxa"/>
          </w:tcPr>
          <w:p>
            <w:pPr>
              <w:pStyle w:val="19"/>
              <w:spacing w:line="263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(0%)</w:t>
            </w:r>
          </w:p>
        </w:tc>
        <w:tc>
          <w:tcPr>
            <w:tcW w:w="1801" w:type="dxa"/>
          </w:tcPr>
          <w:p>
            <w:pPr>
              <w:pStyle w:val="19"/>
              <w:spacing w:line="263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1" w:type="dxa"/>
          </w:tcPr>
          <w:p>
            <w:pPr>
              <w:pStyle w:val="19"/>
              <w:spacing w:line="263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7" w:type="dxa"/>
          </w:tcPr>
          <w:p>
            <w:pPr>
              <w:pStyle w:val="19"/>
              <w:spacing w:line="263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6" w:type="dxa"/>
          </w:tcPr>
          <w:p>
            <w:pPr>
              <w:pStyle w:val="19"/>
              <w:spacing w:line="263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8"/>
        <w:spacing w:before="10"/>
        <w:ind w:left="0"/>
        <w:rPr>
          <w:sz w:val="23"/>
        </w:rPr>
      </w:pPr>
    </w:p>
    <w:p>
      <w:pPr>
        <w:ind w:right="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5282E"/>
          <w:sz w:val="24"/>
        </w:rPr>
        <w:t>Сведения о результатах государственной итоговой аттестации обучающихся в форме</w:t>
      </w:r>
      <w:r>
        <w:rPr>
          <w:rFonts w:ascii="Times New Roman" w:hAnsi="Times New Roman" w:cs="Times New Roman"/>
          <w:b/>
          <w:color w:val="25282E"/>
          <w:spacing w:val="-57"/>
          <w:sz w:val="24"/>
        </w:rPr>
        <w:t xml:space="preserve"> </w:t>
      </w:r>
      <w:r>
        <w:rPr>
          <w:rFonts w:ascii="Times New Roman" w:hAnsi="Times New Roman" w:cs="Times New Roman"/>
          <w:b/>
          <w:color w:val="25282E"/>
          <w:sz w:val="24"/>
        </w:rPr>
        <w:t>единого</w:t>
      </w:r>
      <w:r>
        <w:rPr>
          <w:rFonts w:ascii="Times New Roman" w:hAnsi="Times New Roman" w:cs="Times New Roman"/>
          <w:b/>
          <w:color w:val="25282E"/>
          <w:spacing w:val="-1"/>
          <w:sz w:val="24"/>
        </w:rPr>
        <w:t xml:space="preserve"> </w:t>
      </w:r>
      <w:r>
        <w:rPr>
          <w:rFonts w:ascii="Times New Roman" w:hAnsi="Times New Roman" w:cs="Times New Roman"/>
          <w:b/>
          <w:color w:val="25282E"/>
          <w:sz w:val="24"/>
        </w:rPr>
        <w:t>государственного экзамена</w:t>
      </w:r>
    </w:p>
    <w:p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Результаты  ЕГЭ в 2018 году</w:t>
      </w:r>
    </w:p>
    <w:tbl>
      <w:tblPr>
        <w:tblStyle w:val="5"/>
        <w:tblW w:w="9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987"/>
        <w:gridCol w:w="1470"/>
        <w:gridCol w:w="2379"/>
        <w:gridCol w:w="1195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выпускников, сдававших экзамен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выпускников, набравших не менее минимального количества баллов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баллов, установленное Рособрнадзором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базовая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профильная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Результаты  ЕГЭ  в 2019 году</w:t>
      </w:r>
    </w:p>
    <w:tbl>
      <w:tblPr>
        <w:tblStyle w:val="5"/>
        <w:tblW w:w="9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987"/>
        <w:gridCol w:w="1470"/>
        <w:gridCol w:w="2379"/>
        <w:gridCol w:w="1195"/>
        <w:gridCol w:w="18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выпускников, сдававших экзамен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выпускников, набравших не менее минимального количества баллов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баллов, установленное Рособрнадзором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профильная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базовая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Результаты ЕГЭ в 2020 году</w:t>
      </w:r>
    </w:p>
    <w:tbl>
      <w:tblPr>
        <w:tblStyle w:val="5"/>
        <w:tblW w:w="9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987"/>
        <w:gridCol w:w="1470"/>
        <w:gridCol w:w="2379"/>
        <w:gridCol w:w="1195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выпускников, сдававших экзамен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выпускников, набравших не менее минимального количества баллов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баллов, установленное Рособрнадзором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профильная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>
      <w:pPr>
        <w:ind w:right="94"/>
        <w:jc w:val="both"/>
        <w:rPr>
          <w:b/>
          <w:color w:val="25282E"/>
          <w:sz w:val="24"/>
        </w:rPr>
      </w:pPr>
    </w:p>
    <w:p>
      <w:pPr>
        <w:pStyle w:val="8"/>
        <w:spacing w:before="90"/>
        <w:ind w:left="-220" w:leftChars="-100" w:right="94" w:firstLine="218" w:firstLineChars="78"/>
        <w:jc w:val="both"/>
      </w:pPr>
      <w:r>
        <w:t>Все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завершили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образования, успешно прошли государственную итоговую аттестацию и получили аттестаты о</w:t>
      </w:r>
      <w:r>
        <w:rPr>
          <w:spacing w:val="1"/>
        </w:rPr>
        <w:t xml:space="preserve"> </w:t>
      </w:r>
      <w:r>
        <w:t>среднем</w:t>
      </w:r>
      <w:r>
        <w:rPr>
          <w:spacing w:val="-2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образовании.</w:t>
      </w:r>
    </w:p>
    <w:p>
      <w:pPr>
        <w:ind w:left="4" w:right="-126" w:hanging="4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об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обучающихся,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получивших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аттестат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среднем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общем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образовании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 отличием</w:t>
      </w:r>
    </w:p>
    <w:tbl>
      <w:tblPr>
        <w:tblStyle w:val="5"/>
        <w:tblpPr w:leftFromText="180" w:rightFromText="180" w:vertAnchor="text" w:horzAnchor="page" w:tblpX="687" w:tblpY="200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1723"/>
        <w:gridCol w:w="1680"/>
        <w:gridCol w:w="1720"/>
        <w:gridCol w:w="1728"/>
        <w:gridCol w:w="1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403" w:type="dxa"/>
            <w:gridSpan w:val="2"/>
          </w:tcPr>
          <w:p>
            <w:pPr>
              <w:pStyle w:val="19"/>
              <w:ind w:left="485"/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/2020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400" w:type="dxa"/>
            <w:gridSpan w:val="2"/>
          </w:tcPr>
          <w:p>
            <w:pPr>
              <w:pStyle w:val="19"/>
              <w:ind w:left="483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403" w:type="dxa"/>
            <w:gridSpan w:val="2"/>
          </w:tcPr>
          <w:p>
            <w:pPr>
              <w:pStyle w:val="19"/>
              <w:ind w:left="487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/2022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680" w:type="dxa"/>
          </w:tcPr>
          <w:p>
            <w:pPr>
              <w:pStyle w:val="19"/>
              <w:spacing w:line="240" w:lineRule="auto"/>
              <w:ind w:left="131" w:right="116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>
            <w:pPr>
              <w:pStyle w:val="19"/>
              <w:spacing w:line="261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(чел.)</w:t>
            </w:r>
          </w:p>
        </w:tc>
        <w:tc>
          <w:tcPr>
            <w:tcW w:w="1723" w:type="dxa"/>
          </w:tcPr>
          <w:p>
            <w:pPr>
              <w:pStyle w:val="19"/>
              <w:spacing w:line="240" w:lineRule="auto"/>
              <w:ind w:left="153" w:right="137" w:firstLine="1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>
            <w:pPr>
              <w:pStyle w:val="19"/>
              <w:spacing w:line="261" w:lineRule="exact"/>
              <w:ind w:left="623" w:right="610"/>
              <w:jc w:val="center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  <w:tc>
          <w:tcPr>
            <w:tcW w:w="1680" w:type="dxa"/>
          </w:tcPr>
          <w:p>
            <w:pPr>
              <w:pStyle w:val="19"/>
              <w:spacing w:line="240" w:lineRule="auto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>
            <w:pPr>
              <w:pStyle w:val="19"/>
              <w:spacing w:line="261" w:lineRule="exact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(чел.)</w:t>
            </w:r>
          </w:p>
        </w:tc>
        <w:tc>
          <w:tcPr>
            <w:tcW w:w="1720" w:type="dxa"/>
          </w:tcPr>
          <w:p>
            <w:pPr>
              <w:pStyle w:val="19"/>
              <w:spacing w:line="240" w:lineRule="auto"/>
              <w:ind w:left="152" w:right="135" w:firstLine="1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>
            <w:pPr>
              <w:pStyle w:val="19"/>
              <w:spacing w:line="261" w:lineRule="exact"/>
              <w:ind w:left="621" w:right="608"/>
              <w:jc w:val="center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  <w:tc>
          <w:tcPr>
            <w:tcW w:w="1728" w:type="dxa"/>
          </w:tcPr>
          <w:p>
            <w:pPr>
              <w:pStyle w:val="19"/>
              <w:spacing w:line="240" w:lineRule="auto"/>
              <w:ind w:left="158" w:right="138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>
            <w:pPr>
              <w:pStyle w:val="19"/>
              <w:spacing w:line="261" w:lineRule="exact"/>
              <w:ind w:left="564" w:right="546"/>
              <w:jc w:val="center"/>
              <w:rPr>
                <w:sz w:val="24"/>
              </w:rPr>
            </w:pPr>
            <w:r>
              <w:rPr>
                <w:sz w:val="24"/>
              </w:rPr>
              <w:t>(чел.)</w:t>
            </w:r>
          </w:p>
        </w:tc>
        <w:tc>
          <w:tcPr>
            <w:tcW w:w="1675" w:type="dxa"/>
          </w:tcPr>
          <w:p>
            <w:pPr>
              <w:pStyle w:val="19"/>
              <w:spacing w:line="240" w:lineRule="auto"/>
              <w:ind w:left="130" w:right="113" w:firstLine="1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>
            <w:pPr>
              <w:pStyle w:val="19"/>
              <w:spacing w:line="261" w:lineRule="exact"/>
              <w:ind w:left="639" w:right="626"/>
              <w:jc w:val="center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680" w:type="dxa"/>
          </w:tcPr>
          <w:p>
            <w:pPr>
              <w:pStyle w:val="1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23" w:type="dxa"/>
          </w:tcPr>
          <w:p>
            <w:pPr>
              <w:pStyle w:val="19"/>
              <w:ind w:left="623" w:right="610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680" w:type="dxa"/>
          </w:tcPr>
          <w:p>
            <w:pPr>
              <w:pStyle w:val="1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20" w:type="dxa"/>
          </w:tcPr>
          <w:p>
            <w:pPr>
              <w:pStyle w:val="19"/>
              <w:ind w:left="622" w:right="60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728" w:type="dxa"/>
          </w:tcPr>
          <w:p>
            <w:pPr>
              <w:pStyle w:val="19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5" w:type="dxa"/>
          </w:tcPr>
          <w:p>
            <w:pPr>
              <w:pStyle w:val="19"/>
              <w:ind w:left="639" w:right="621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</w:tbl>
    <w:p>
      <w:pPr>
        <w:pStyle w:val="8"/>
        <w:spacing w:before="10"/>
        <w:ind w:left="0"/>
        <w:rPr>
          <w:b/>
          <w:sz w:val="23"/>
        </w:rPr>
      </w:pPr>
    </w:p>
    <w:p>
      <w:pPr>
        <w:pStyle w:val="2"/>
        <w:ind w:left="0" w:right="94" w:firstLine="0"/>
        <w:jc w:val="both"/>
        <w:rPr>
          <w:b/>
          <w:bCs/>
          <w:sz w:val="24"/>
          <w:szCs w:val="24"/>
        </w:rPr>
      </w:pPr>
      <w:r>
        <w:rPr>
          <w:b/>
          <w:bCs/>
          <w:color w:val="25282E"/>
          <w:sz w:val="24"/>
          <w:szCs w:val="24"/>
        </w:rPr>
        <w:t xml:space="preserve">Сведения об обучающихся, не получивших аттестат </w:t>
      </w:r>
      <w:r>
        <w:rPr>
          <w:b/>
          <w:bCs/>
          <w:color w:val="25282E"/>
          <w:spacing w:val="-57"/>
          <w:sz w:val="24"/>
          <w:szCs w:val="24"/>
        </w:rPr>
        <w:t xml:space="preserve">  </w:t>
      </w:r>
      <w:r>
        <w:rPr>
          <w:b/>
          <w:bCs/>
          <w:color w:val="25282E"/>
          <w:sz w:val="24"/>
          <w:szCs w:val="24"/>
        </w:rPr>
        <w:t>о</w:t>
      </w:r>
      <w:r>
        <w:rPr>
          <w:b/>
          <w:bCs/>
          <w:color w:val="25282E"/>
          <w:spacing w:val="-1"/>
          <w:sz w:val="24"/>
          <w:szCs w:val="24"/>
        </w:rPr>
        <w:t xml:space="preserve"> </w:t>
      </w:r>
      <w:r>
        <w:rPr>
          <w:b/>
          <w:bCs/>
          <w:color w:val="25282E"/>
          <w:sz w:val="24"/>
          <w:szCs w:val="24"/>
        </w:rPr>
        <w:t>среднем</w:t>
      </w:r>
      <w:r>
        <w:rPr>
          <w:b/>
          <w:bCs/>
          <w:color w:val="25282E"/>
          <w:spacing w:val="-1"/>
          <w:sz w:val="24"/>
          <w:szCs w:val="24"/>
        </w:rPr>
        <w:t xml:space="preserve"> </w:t>
      </w:r>
      <w:r>
        <w:rPr>
          <w:b/>
          <w:bCs/>
          <w:color w:val="25282E"/>
          <w:sz w:val="24"/>
          <w:szCs w:val="24"/>
        </w:rPr>
        <w:t>общем</w:t>
      </w:r>
      <w:r>
        <w:rPr>
          <w:b/>
          <w:bCs/>
          <w:color w:val="25282E"/>
          <w:spacing w:val="-1"/>
          <w:sz w:val="24"/>
          <w:szCs w:val="24"/>
        </w:rPr>
        <w:t xml:space="preserve"> </w:t>
      </w:r>
      <w:r>
        <w:rPr>
          <w:b/>
          <w:bCs/>
          <w:color w:val="25282E"/>
          <w:sz w:val="24"/>
          <w:szCs w:val="24"/>
        </w:rPr>
        <w:t>образовании</w:t>
      </w:r>
    </w:p>
    <w:tbl>
      <w:tblPr>
        <w:tblStyle w:val="5"/>
        <w:tblpPr w:leftFromText="180" w:rightFromText="180" w:vertAnchor="text" w:horzAnchor="page" w:tblpX="615" w:tblpY="272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843"/>
        <w:gridCol w:w="1634"/>
        <w:gridCol w:w="1766"/>
        <w:gridCol w:w="1666"/>
        <w:gridCol w:w="17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403" w:type="dxa"/>
            <w:gridSpan w:val="2"/>
          </w:tcPr>
          <w:p>
            <w:pPr>
              <w:pStyle w:val="19"/>
              <w:spacing w:line="258" w:lineRule="exact"/>
              <w:ind w:left="485"/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/2020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400" w:type="dxa"/>
            <w:gridSpan w:val="2"/>
          </w:tcPr>
          <w:p>
            <w:pPr>
              <w:pStyle w:val="19"/>
              <w:spacing w:line="258" w:lineRule="exact"/>
              <w:ind w:left="483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404" w:type="dxa"/>
            <w:gridSpan w:val="2"/>
          </w:tcPr>
          <w:p>
            <w:pPr>
              <w:pStyle w:val="19"/>
              <w:spacing w:line="258" w:lineRule="exact"/>
              <w:ind w:left="487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/2022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560" w:type="dxa"/>
          </w:tcPr>
          <w:p>
            <w:pPr>
              <w:pStyle w:val="19"/>
              <w:spacing w:line="240" w:lineRule="auto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</w:t>
            </w:r>
          </w:p>
          <w:p>
            <w:pPr>
              <w:pStyle w:val="19"/>
              <w:spacing w:line="261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(чел.)</w:t>
            </w:r>
          </w:p>
        </w:tc>
        <w:tc>
          <w:tcPr>
            <w:tcW w:w="1843" w:type="dxa"/>
          </w:tcPr>
          <w:p>
            <w:pPr>
              <w:pStyle w:val="19"/>
              <w:spacing w:line="240" w:lineRule="auto"/>
              <w:ind w:left="211" w:right="200" w:firstLine="1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>
            <w:pPr>
              <w:pStyle w:val="19"/>
              <w:spacing w:line="261" w:lineRule="exact"/>
              <w:ind w:left="646" w:right="638"/>
              <w:jc w:val="center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  <w:tc>
          <w:tcPr>
            <w:tcW w:w="1634" w:type="dxa"/>
          </w:tcPr>
          <w:p>
            <w:pPr>
              <w:pStyle w:val="19"/>
              <w:spacing w:line="240" w:lineRule="auto"/>
              <w:ind w:left="108" w:right="93" w:hanging="5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>
            <w:pPr>
              <w:pStyle w:val="19"/>
              <w:spacing w:line="261" w:lineRule="exact"/>
              <w:ind w:left="512" w:right="504"/>
              <w:jc w:val="center"/>
              <w:rPr>
                <w:sz w:val="24"/>
              </w:rPr>
            </w:pPr>
            <w:r>
              <w:rPr>
                <w:sz w:val="24"/>
              </w:rPr>
              <w:t>(чел.)</w:t>
            </w:r>
          </w:p>
        </w:tc>
        <w:tc>
          <w:tcPr>
            <w:tcW w:w="1766" w:type="dxa"/>
          </w:tcPr>
          <w:p>
            <w:pPr>
              <w:pStyle w:val="19"/>
              <w:spacing w:line="240" w:lineRule="auto"/>
              <w:ind w:left="174" w:right="159" w:firstLine="1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>
            <w:pPr>
              <w:pStyle w:val="19"/>
              <w:spacing w:line="261" w:lineRule="exact"/>
              <w:ind w:left="683" w:right="672"/>
              <w:jc w:val="center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  <w:tc>
          <w:tcPr>
            <w:tcW w:w="1666" w:type="dxa"/>
          </w:tcPr>
          <w:p>
            <w:pPr>
              <w:pStyle w:val="19"/>
              <w:spacing w:line="240" w:lineRule="auto"/>
              <w:ind w:left="127" w:right="10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>
            <w:pPr>
              <w:pStyle w:val="19"/>
              <w:spacing w:line="261" w:lineRule="exact"/>
              <w:ind w:left="125" w:right="107"/>
              <w:jc w:val="center"/>
              <w:rPr>
                <w:sz w:val="24"/>
              </w:rPr>
            </w:pPr>
            <w:r>
              <w:rPr>
                <w:sz w:val="24"/>
              </w:rPr>
              <w:t>(чел.)</w:t>
            </w:r>
          </w:p>
        </w:tc>
        <w:tc>
          <w:tcPr>
            <w:tcW w:w="1738" w:type="dxa"/>
          </w:tcPr>
          <w:p>
            <w:pPr>
              <w:pStyle w:val="19"/>
              <w:spacing w:line="240" w:lineRule="auto"/>
              <w:ind w:left="160" w:right="145" w:firstLine="1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>
            <w:pPr>
              <w:pStyle w:val="19"/>
              <w:spacing w:line="261" w:lineRule="exact"/>
              <w:ind w:left="670" w:right="658"/>
              <w:jc w:val="center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560" w:type="dxa"/>
          </w:tcPr>
          <w:p>
            <w:pPr>
              <w:pStyle w:val="19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>
            <w:pPr>
              <w:pStyle w:val="19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634" w:type="dxa"/>
          </w:tcPr>
          <w:p>
            <w:pPr>
              <w:pStyle w:val="19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6" w:type="dxa"/>
          </w:tcPr>
          <w:p>
            <w:pPr>
              <w:pStyle w:val="19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666" w:type="dxa"/>
          </w:tcPr>
          <w:p>
            <w:pPr>
              <w:pStyle w:val="19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38" w:type="dxa"/>
          </w:tcPr>
          <w:p>
            <w:pPr>
              <w:pStyle w:val="19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</w:tbl>
    <w:p>
      <w:pPr>
        <w:pStyle w:val="2"/>
        <w:spacing w:before="72" w:line="322" w:lineRule="exact"/>
        <w:ind w:left="0" w:right="276"/>
        <w:jc w:val="both"/>
        <w:rPr>
          <w:sz w:val="28"/>
          <w:szCs w:val="28"/>
        </w:rPr>
      </w:pPr>
    </w:p>
    <w:p>
      <w:pPr>
        <w:ind w:left="904" w:right="261"/>
        <w:jc w:val="center"/>
        <w:rPr>
          <w:rFonts w:ascii="Times New Roman" w:hAnsi="Times New Roman" w:cs="Times New Roman"/>
          <w:b/>
          <w:sz w:val="24"/>
        </w:rPr>
      </w:pPr>
    </w:p>
    <w:p>
      <w:pPr>
        <w:ind w:left="904" w:right="261"/>
        <w:jc w:val="center"/>
        <w:rPr>
          <w:rFonts w:ascii="Times New Roman" w:hAnsi="Times New Roman" w:cs="Times New Roman"/>
          <w:b/>
          <w:sz w:val="24"/>
        </w:rPr>
      </w:pPr>
    </w:p>
    <w:p>
      <w:pPr>
        <w:ind w:left="904" w:right="26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Сведения</w:t>
      </w:r>
      <w:r>
        <w:rPr>
          <w:rFonts w:ascii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об</w:t>
      </w:r>
      <w:r>
        <w:rPr>
          <w:rFonts w:ascii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обучающихся,</w:t>
      </w:r>
      <w:r>
        <w:rPr>
          <w:rFonts w:ascii="Times New Roman" w:hAnsi="Times New Roman" w:cs="Times New Roman"/>
          <w:b/>
          <w:spacing w:val="-3"/>
          <w:sz w:val="24"/>
        </w:rPr>
        <w:t xml:space="preserve"> награждённых</w:t>
      </w:r>
      <w:r>
        <w:rPr>
          <w:rFonts w:ascii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медалями</w:t>
      </w:r>
    </w:p>
    <w:tbl>
      <w:tblPr>
        <w:tblStyle w:val="5"/>
        <w:tblpPr w:leftFromText="180" w:rightFromText="180" w:vertAnchor="text" w:horzAnchor="page" w:tblpX="663" w:tblpY="278"/>
        <w:tblOverlap w:val="never"/>
        <w:tblW w:w="101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0"/>
        <w:gridCol w:w="1404"/>
        <w:gridCol w:w="1512"/>
        <w:gridCol w:w="1308"/>
        <w:gridCol w:w="15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70" w:type="dxa"/>
          </w:tcPr>
          <w:p>
            <w:pPr>
              <w:pStyle w:val="19"/>
              <w:spacing w:line="240" w:lineRule="auto"/>
              <w:rPr>
                <w:sz w:val="24"/>
              </w:rPr>
            </w:pPr>
          </w:p>
        </w:tc>
        <w:tc>
          <w:tcPr>
            <w:tcW w:w="1404" w:type="dxa"/>
          </w:tcPr>
          <w:p>
            <w:pPr>
              <w:pStyle w:val="19"/>
              <w:spacing w:line="240" w:lineRule="auto"/>
              <w:ind w:left="182"/>
              <w:rPr>
                <w:sz w:val="24"/>
              </w:rPr>
            </w:pPr>
            <w:r>
              <w:rPr>
                <w:sz w:val="24"/>
              </w:rPr>
              <w:t>2019 год</w:t>
            </w:r>
          </w:p>
        </w:tc>
        <w:tc>
          <w:tcPr>
            <w:tcW w:w="1512" w:type="dxa"/>
          </w:tcPr>
          <w:p>
            <w:pPr>
              <w:pStyle w:val="19"/>
              <w:spacing w:line="240" w:lineRule="auto"/>
              <w:ind w:left="185"/>
              <w:rPr>
                <w:sz w:val="24"/>
              </w:rPr>
            </w:pPr>
            <w:r>
              <w:rPr>
                <w:sz w:val="24"/>
              </w:rPr>
              <w:t>2020 год</w:t>
            </w:r>
          </w:p>
        </w:tc>
        <w:tc>
          <w:tcPr>
            <w:tcW w:w="1308" w:type="dxa"/>
          </w:tcPr>
          <w:p>
            <w:pPr>
              <w:pStyle w:val="19"/>
              <w:spacing w:line="240" w:lineRule="auto"/>
              <w:ind w:left="183"/>
              <w:rPr>
                <w:sz w:val="24"/>
              </w:rPr>
            </w:pPr>
            <w:r>
              <w:rPr>
                <w:sz w:val="24"/>
              </w:rPr>
              <w:t>2021 год</w:t>
            </w:r>
          </w:p>
        </w:tc>
        <w:tc>
          <w:tcPr>
            <w:tcW w:w="1584" w:type="dxa"/>
          </w:tcPr>
          <w:p>
            <w:pPr>
              <w:pStyle w:val="19"/>
              <w:spacing w:line="240" w:lineRule="auto"/>
              <w:ind w:left="183"/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4370" w:type="dxa"/>
          </w:tcPr>
          <w:p>
            <w:pPr>
              <w:pStyle w:val="19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Медаль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особые успехи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учении»</w:t>
            </w:r>
          </w:p>
        </w:tc>
        <w:tc>
          <w:tcPr>
            <w:tcW w:w="1404" w:type="dxa"/>
          </w:tcPr>
          <w:p>
            <w:pPr>
              <w:pStyle w:val="19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2" w:type="dxa"/>
          </w:tcPr>
          <w:p>
            <w:pPr>
              <w:pStyle w:val="19"/>
              <w:spacing w:line="263" w:lineRule="exact"/>
              <w:ind w:left="7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08" w:type="dxa"/>
          </w:tcPr>
          <w:p>
            <w:pPr>
              <w:pStyle w:val="19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84" w:type="dxa"/>
          </w:tcPr>
          <w:p>
            <w:pPr>
              <w:pStyle w:val="19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0" w:hRule="atLeast"/>
        </w:trPr>
        <w:tc>
          <w:tcPr>
            <w:tcW w:w="4370" w:type="dxa"/>
          </w:tcPr>
          <w:p>
            <w:pPr>
              <w:pStyle w:val="19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медаль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Курска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отличную учёбу»</w:t>
            </w:r>
          </w:p>
        </w:tc>
        <w:tc>
          <w:tcPr>
            <w:tcW w:w="1404" w:type="dxa"/>
          </w:tcPr>
          <w:p>
            <w:pPr>
              <w:pStyle w:val="19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2" w:type="dxa"/>
          </w:tcPr>
          <w:p>
            <w:pPr>
              <w:pStyle w:val="19"/>
              <w:spacing w:line="270" w:lineRule="exact"/>
              <w:ind w:left="7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08" w:type="dxa"/>
          </w:tcPr>
          <w:p>
            <w:pPr>
              <w:pStyle w:val="19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84" w:type="dxa"/>
          </w:tcPr>
          <w:p>
            <w:pPr>
              <w:pStyle w:val="19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370" w:type="dxa"/>
          </w:tcPr>
          <w:p>
            <w:pPr>
              <w:pStyle w:val="19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Серебряная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медаль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Курска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отличнуюучёбу»</w:t>
            </w:r>
          </w:p>
        </w:tc>
        <w:tc>
          <w:tcPr>
            <w:tcW w:w="1404" w:type="dxa"/>
          </w:tcPr>
          <w:p>
            <w:pPr>
              <w:pStyle w:val="19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2" w:type="dxa"/>
          </w:tcPr>
          <w:p>
            <w:pPr>
              <w:pStyle w:val="19"/>
              <w:spacing w:line="270" w:lineRule="exact"/>
              <w:ind w:left="7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8" w:type="dxa"/>
          </w:tcPr>
          <w:p>
            <w:pPr>
              <w:pStyle w:val="19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84" w:type="dxa"/>
          </w:tcPr>
          <w:p>
            <w:pPr>
              <w:pStyle w:val="19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pStyle w:val="1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Результаты всероссийской олимпиады школьников (школьный этап, муниципальный этап, региональный этап, заключительный этап) (анализ динамики за 3 года):</w:t>
      </w:r>
    </w:p>
    <w:p>
      <w:pPr>
        <w:pStyle w:val="8"/>
        <w:ind w:right="-126" w:firstLine="708"/>
        <w:jc w:val="both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одаренными</w:t>
      </w:r>
      <w:r>
        <w:rPr>
          <w:b/>
          <w:spacing w:val="1"/>
        </w:rPr>
        <w:t xml:space="preserve"> </w:t>
      </w:r>
      <w:r>
        <w:rPr>
          <w:b/>
        </w:rPr>
        <w:t>детьми</w:t>
      </w:r>
      <w:r>
        <w:rPr>
          <w:b/>
          <w:spacing w:val="1"/>
        </w:rPr>
        <w:t xml:space="preserve"> </w:t>
      </w:r>
      <w:r>
        <w:t>нашла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тура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проводился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предметам: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английский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физика,</w:t>
      </w:r>
      <w:r>
        <w:rPr>
          <w:spacing w:val="61"/>
        </w:rPr>
        <w:t xml:space="preserve"> </w:t>
      </w:r>
      <w:r>
        <w:t>информатика,</w:t>
      </w:r>
      <w:r>
        <w:rPr>
          <w:spacing w:val="1"/>
        </w:rPr>
        <w:t xml:space="preserve"> </w:t>
      </w:r>
      <w:r>
        <w:t>технология, история, астрономия, химия, биология, география, краеведение, физическая</w:t>
      </w:r>
      <w:r>
        <w:rPr>
          <w:spacing w:val="-57"/>
        </w:rPr>
        <w:t xml:space="preserve"> </w:t>
      </w:r>
      <w:r>
        <w:t>культура, английский язык, немецкий язык.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2022 году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олимпиадах</w:t>
      </w:r>
      <w:r>
        <w:rPr>
          <w:spacing w:val="1"/>
        </w:rPr>
        <w:t xml:space="preserve"> </w:t>
      </w:r>
      <w:r>
        <w:t>принял</w:t>
      </w:r>
      <w:r>
        <w:rPr>
          <w:spacing w:val="2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rPr>
          <w:spacing w:val="-1"/>
        </w:rPr>
        <w:t xml:space="preserve"> </w:t>
      </w:r>
      <w:r>
        <w:t>обучающихся 4-11</w:t>
      </w:r>
      <w:r>
        <w:rPr>
          <w:spacing w:val="-1"/>
        </w:rPr>
        <w:t xml:space="preserve"> </w:t>
      </w:r>
      <w:r>
        <w:t>классов.</w:t>
      </w:r>
    </w:p>
    <w:tbl>
      <w:tblPr>
        <w:tblStyle w:val="20"/>
        <w:tblpPr w:leftFromText="180" w:rightFromText="180" w:vertAnchor="text" w:horzAnchor="page" w:tblpX="1575" w:tblpY="172"/>
        <w:tblOverlap w:val="never"/>
        <w:tblW w:w="95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2072"/>
        <w:gridCol w:w="2061"/>
        <w:gridCol w:w="2208"/>
        <w:gridCol w:w="27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7" w:hRule="atLeast"/>
        </w:trPr>
        <w:tc>
          <w:tcPr>
            <w:tcW w:w="479" w:type="dxa"/>
          </w:tcPr>
          <w:p>
            <w:pPr>
              <w:pStyle w:val="19"/>
              <w:widowControl w:val="0"/>
              <w:autoSpaceDE w:val="0"/>
              <w:autoSpaceDN w:val="0"/>
              <w:spacing w:line="271" w:lineRule="exact"/>
              <w:ind w:left="235"/>
              <w:rPr>
                <w:rFonts w:eastAsiaTheme="minorHAnsi"/>
                <w:b/>
                <w:sz w:val="24"/>
                <w:lang w:val="en-US"/>
              </w:rPr>
            </w:pPr>
            <w:r>
              <w:rPr>
                <w:rFonts w:eastAsiaTheme="minorHAnsi"/>
                <w:b/>
                <w:sz w:val="24"/>
                <w:lang w:val="en-US"/>
              </w:rPr>
              <w:t>№</w:t>
            </w:r>
          </w:p>
          <w:p>
            <w:pPr>
              <w:pStyle w:val="19"/>
              <w:widowControl w:val="0"/>
              <w:autoSpaceDE w:val="0"/>
              <w:autoSpaceDN w:val="0"/>
              <w:spacing w:before="4"/>
              <w:rPr>
                <w:rFonts w:eastAsiaTheme="minorHAnsi"/>
                <w:b/>
                <w:i/>
                <w:sz w:val="24"/>
                <w:lang w:val="en-US"/>
              </w:rPr>
            </w:pPr>
          </w:p>
          <w:p>
            <w:pPr>
              <w:pStyle w:val="19"/>
              <w:widowControl w:val="0"/>
              <w:autoSpaceDE w:val="0"/>
              <w:autoSpaceDN w:val="0"/>
              <w:spacing w:line="259" w:lineRule="exact"/>
              <w:ind w:left="183"/>
              <w:rPr>
                <w:rFonts w:eastAsiaTheme="minorHAnsi"/>
                <w:b/>
                <w:sz w:val="24"/>
                <w:lang w:val="en-US"/>
              </w:rPr>
            </w:pPr>
            <w:r>
              <w:rPr>
                <w:rFonts w:eastAsiaTheme="minorHAnsi"/>
                <w:b/>
                <w:sz w:val="24"/>
                <w:lang w:val="en-US"/>
              </w:rPr>
              <w:t>п/п</w:t>
            </w:r>
          </w:p>
        </w:tc>
        <w:tc>
          <w:tcPr>
            <w:tcW w:w="2072" w:type="dxa"/>
            <w:tcBorders>
              <w:bottom w:val="single" w:color="000000" w:sz="6" w:space="0"/>
            </w:tcBorders>
          </w:tcPr>
          <w:p>
            <w:pPr>
              <w:pStyle w:val="19"/>
              <w:widowControl w:val="0"/>
              <w:autoSpaceDE w:val="0"/>
              <w:autoSpaceDN w:val="0"/>
              <w:spacing w:line="271" w:lineRule="exact"/>
              <w:ind w:firstLine="360" w:firstLineChars="150"/>
              <w:jc w:val="both"/>
              <w:rPr>
                <w:rFonts w:eastAsiaTheme="minorHAnsi"/>
                <w:b/>
                <w:sz w:val="24"/>
                <w:lang w:val="en-US"/>
              </w:rPr>
            </w:pPr>
          </w:p>
          <w:p>
            <w:pPr>
              <w:pStyle w:val="19"/>
              <w:widowControl w:val="0"/>
              <w:autoSpaceDE w:val="0"/>
              <w:autoSpaceDN w:val="0"/>
              <w:spacing w:line="271" w:lineRule="exact"/>
              <w:ind w:firstLine="360" w:firstLineChars="150"/>
              <w:jc w:val="both"/>
              <w:rPr>
                <w:rFonts w:eastAsiaTheme="minorHAnsi"/>
                <w:b/>
                <w:sz w:val="24"/>
                <w:lang w:val="en-US"/>
              </w:rPr>
            </w:pPr>
            <w:r>
              <w:rPr>
                <w:rFonts w:eastAsiaTheme="minorHAnsi"/>
                <w:b/>
                <w:sz w:val="24"/>
                <w:lang w:val="en-US"/>
              </w:rPr>
              <w:t>Показатели</w:t>
            </w:r>
          </w:p>
        </w:tc>
        <w:tc>
          <w:tcPr>
            <w:tcW w:w="2061" w:type="dxa"/>
            <w:tcBorders>
              <w:bottom w:val="single" w:color="000000" w:sz="6" w:space="0"/>
            </w:tcBorders>
          </w:tcPr>
          <w:p>
            <w:pPr>
              <w:pStyle w:val="19"/>
              <w:widowControl w:val="0"/>
              <w:autoSpaceDE w:val="0"/>
              <w:autoSpaceDN w:val="0"/>
              <w:spacing w:line="271" w:lineRule="exact"/>
              <w:ind w:left="90" w:right="75"/>
              <w:jc w:val="center"/>
              <w:rPr>
                <w:rFonts w:eastAsiaTheme="minorHAnsi"/>
                <w:b/>
                <w:sz w:val="24"/>
                <w:lang w:val="en-US"/>
              </w:rPr>
            </w:pPr>
            <w:r>
              <w:rPr>
                <w:rFonts w:eastAsiaTheme="minorHAnsi"/>
                <w:b/>
                <w:sz w:val="24"/>
                <w:lang w:val="en-US"/>
              </w:rPr>
              <w:t>2020-2021</w:t>
            </w:r>
          </w:p>
          <w:p>
            <w:pPr>
              <w:pStyle w:val="19"/>
              <w:widowControl w:val="0"/>
              <w:autoSpaceDE w:val="0"/>
              <w:autoSpaceDN w:val="0"/>
              <w:spacing w:before="4"/>
              <w:rPr>
                <w:rFonts w:eastAsiaTheme="minorHAnsi"/>
                <w:b/>
                <w:i/>
                <w:sz w:val="24"/>
                <w:lang w:val="en-US"/>
              </w:rPr>
            </w:pPr>
          </w:p>
          <w:p>
            <w:pPr>
              <w:pStyle w:val="19"/>
              <w:widowControl w:val="0"/>
              <w:autoSpaceDE w:val="0"/>
              <w:autoSpaceDN w:val="0"/>
              <w:spacing w:line="259" w:lineRule="exact"/>
              <w:ind w:left="90" w:right="83"/>
              <w:jc w:val="center"/>
              <w:rPr>
                <w:rFonts w:eastAsiaTheme="minorHAnsi"/>
                <w:b/>
                <w:sz w:val="24"/>
                <w:lang w:val="en-US"/>
              </w:rPr>
            </w:pPr>
            <w:r>
              <w:rPr>
                <w:rFonts w:eastAsiaTheme="minorHAnsi"/>
                <w:b/>
                <w:sz w:val="24"/>
                <w:lang w:val="en-US"/>
              </w:rPr>
              <w:t>учебный</w:t>
            </w:r>
            <w:r>
              <w:rPr>
                <w:rFonts w:eastAsiaTheme="minorHAnsi"/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rFonts w:eastAsiaTheme="minorHAnsi"/>
                <w:b/>
                <w:sz w:val="24"/>
                <w:lang w:val="en-US"/>
              </w:rPr>
              <w:t>год</w:t>
            </w:r>
          </w:p>
        </w:tc>
        <w:tc>
          <w:tcPr>
            <w:tcW w:w="2208" w:type="dxa"/>
            <w:tcBorders>
              <w:bottom w:val="single" w:color="000000" w:sz="6" w:space="0"/>
            </w:tcBorders>
          </w:tcPr>
          <w:p>
            <w:pPr>
              <w:pStyle w:val="19"/>
              <w:widowControl w:val="0"/>
              <w:autoSpaceDE w:val="0"/>
              <w:autoSpaceDN w:val="0"/>
              <w:spacing w:line="259" w:lineRule="exact"/>
              <w:ind w:left="90" w:right="83"/>
              <w:jc w:val="center"/>
              <w:rPr>
                <w:rFonts w:eastAsiaTheme="minorHAnsi"/>
                <w:b/>
                <w:sz w:val="24"/>
                <w:lang w:val="en-US"/>
              </w:rPr>
            </w:pPr>
            <w:r>
              <w:rPr>
                <w:rFonts w:eastAsiaTheme="minorHAnsi"/>
                <w:b/>
                <w:sz w:val="24"/>
                <w:lang w:val="en-US"/>
              </w:rPr>
              <w:t>2021-2022</w:t>
            </w:r>
          </w:p>
          <w:p>
            <w:pPr>
              <w:pStyle w:val="19"/>
              <w:widowControl w:val="0"/>
              <w:autoSpaceDE w:val="0"/>
              <w:autoSpaceDN w:val="0"/>
              <w:spacing w:line="259" w:lineRule="exact"/>
              <w:ind w:left="90" w:right="83"/>
              <w:jc w:val="center"/>
              <w:rPr>
                <w:rFonts w:eastAsiaTheme="minorHAnsi"/>
                <w:b/>
                <w:sz w:val="24"/>
                <w:lang w:val="en-US"/>
              </w:rPr>
            </w:pPr>
          </w:p>
          <w:p>
            <w:pPr>
              <w:pStyle w:val="19"/>
              <w:widowControl w:val="0"/>
              <w:autoSpaceDE w:val="0"/>
              <w:autoSpaceDN w:val="0"/>
              <w:spacing w:line="259" w:lineRule="exact"/>
              <w:ind w:left="90" w:right="83"/>
              <w:jc w:val="center"/>
              <w:rPr>
                <w:rFonts w:eastAsiaTheme="minorHAnsi"/>
                <w:b/>
                <w:sz w:val="24"/>
                <w:lang w:val="en-US"/>
              </w:rPr>
            </w:pPr>
            <w:r>
              <w:rPr>
                <w:rFonts w:eastAsiaTheme="minorHAnsi"/>
                <w:b/>
                <w:sz w:val="24"/>
                <w:lang w:val="en-US"/>
              </w:rPr>
              <w:t>учебный год</w:t>
            </w:r>
          </w:p>
        </w:tc>
        <w:tc>
          <w:tcPr>
            <w:tcW w:w="2736" w:type="dxa"/>
            <w:tcBorders>
              <w:bottom w:val="single" w:color="000000" w:sz="6" w:space="0"/>
            </w:tcBorders>
          </w:tcPr>
          <w:p>
            <w:pPr>
              <w:pStyle w:val="19"/>
              <w:widowControl w:val="0"/>
              <w:autoSpaceDE w:val="0"/>
              <w:autoSpaceDN w:val="0"/>
              <w:spacing w:line="259" w:lineRule="exact"/>
              <w:ind w:left="90" w:right="83"/>
              <w:jc w:val="center"/>
              <w:rPr>
                <w:rFonts w:eastAsiaTheme="minorHAnsi"/>
                <w:b/>
                <w:sz w:val="24"/>
                <w:lang w:val="en-US"/>
              </w:rPr>
            </w:pPr>
            <w:r>
              <w:rPr>
                <w:rFonts w:eastAsiaTheme="minorHAnsi"/>
                <w:b/>
                <w:sz w:val="24"/>
                <w:lang w:val="en-US"/>
              </w:rPr>
              <w:t>2022-2023</w:t>
            </w:r>
          </w:p>
          <w:p>
            <w:pPr>
              <w:pStyle w:val="19"/>
              <w:widowControl w:val="0"/>
              <w:autoSpaceDE w:val="0"/>
              <w:autoSpaceDN w:val="0"/>
              <w:spacing w:line="259" w:lineRule="exact"/>
              <w:ind w:left="90" w:right="83"/>
              <w:jc w:val="center"/>
              <w:rPr>
                <w:rFonts w:eastAsiaTheme="minorHAnsi"/>
                <w:b/>
                <w:sz w:val="24"/>
                <w:lang w:val="en-US"/>
              </w:rPr>
            </w:pPr>
          </w:p>
          <w:p>
            <w:pPr>
              <w:pStyle w:val="19"/>
              <w:widowControl w:val="0"/>
              <w:autoSpaceDE w:val="0"/>
              <w:autoSpaceDN w:val="0"/>
              <w:spacing w:line="259" w:lineRule="exact"/>
              <w:ind w:left="90" w:right="83"/>
              <w:jc w:val="center"/>
              <w:rPr>
                <w:rFonts w:eastAsiaTheme="minorHAnsi"/>
                <w:b/>
                <w:sz w:val="24"/>
                <w:lang w:val="en-US"/>
              </w:rPr>
            </w:pPr>
            <w:r>
              <w:rPr>
                <w:rFonts w:eastAsiaTheme="minorHAnsi"/>
                <w:b/>
                <w:sz w:val="24"/>
                <w:lang w:val="en-US"/>
              </w:rPr>
              <w:t>учебный год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479" w:type="dxa"/>
          </w:tcPr>
          <w:p>
            <w:pPr>
              <w:pStyle w:val="19"/>
              <w:widowControl w:val="0"/>
              <w:autoSpaceDE w:val="0"/>
              <w:autoSpaceDN w:val="0"/>
              <w:spacing w:line="266" w:lineRule="exact"/>
              <w:ind w:left="247" w:right="231"/>
              <w:jc w:val="center"/>
              <w:rPr>
                <w:rFonts w:eastAsiaTheme="minorHAnsi"/>
                <w:sz w:val="24"/>
                <w:lang w:val="en-US"/>
              </w:rPr>
            </w:pPr>
            <w:r>
              <w:rPr>
                <w:rFonts w:eastAsiaTheme="minorHAnsi"/>
                <w:sz w:val="24"/>
                <w:lang w:val="en-US"/>
              </w:rPr>
              <w:t>1</w:t>
            </w:r>
          </w:p>
        </w:tc>
        <w:tc>
          <w:tcPr>
            <w:tcW w:w="2072" w:type="dxa"/>
            <w:shd w:val="clear" w:color="auto" w:fill="D5E2BB"/>
          </w:tcPr>
          <w:p>
            <w:pPr>
              <w:pStyle w:val="19"/>
              <w:widowControl w:val="0"/>
              <w:autoSpaceDE w:val="0"/>
              <w:autoSpaceDN w:val="0"/>
              <w:spacing w:line="270" w:lineRule="exact"/>
              <w:ind w:left="118" w:right="110"/>
              <w:jc w:val="center"/>
              <w:rPr>
                <w:rFonts w:eastAsiaTheme="minorHAnsi"/>
                <w:b/>
                <w:sz w:val="24"/>
                <w:lang w:val="en-US"/>
              </w:rPr>
            </w:pPr>
            <w:r>
              <w:rPr>
                <w:rFonts w:eastAsiaTheme="minorHAnsi"/>
                <w:b/>
                <w:sz w:val="24"/>
                <w:lang w:val="en-US"/>
              </w:rPr>
              <w:t>Победители</w:t>
            </w:r>
          </w:p>
          <w:p>
            <w:pPr>
              <w:pStyle w:val="19"/>
              <w:widowControl w:val="0"/>
              <w:autoSpaceDE w:val="0"/>
              <w:autoSpaceDN w:val="0"/>
              <w:spacing w:line="270" w:lineRule="atLeast"/>
              <w:ind w:left="118" w:right="108"/>
              <w:jc w:val="center"/>
              <w:rPr>
                <w:rFonts w:eastAsiaTheme="minorHAnsi"/>
                <w:b/>
                <w:sz w:val="24"/>
                <w:lang w:val="en-US"/>
              </w:rPr>
            </w:pPr>
            <w:r>
              <w:rPr>
                <w:rFonts w:eastAsiaTheme="minorHAnsi"/>
                <w:b/>
                <w:sz w:val="24"/>
                <w:lang w:val="en-US"/>
              </w:rPr>
              <w:t>муниципального</w:t>
            </w:r>
            <w:r>
              <w:rPr>
                <w:rFonts w:eastAsiaTheme="minorHAnsi"/>
                <w:b/>
                <w:spacing w:val="-11"/>
                <w:sz w:val="24"/>
                <w:lang w:val="en-US"/>
              </w:rPr>
              <w:t xml:space="preserve"> </w:t>
            </w:r>
            <w:r>
              <w:rPr>
                <w:rFonts w:eastAsiaTheme="minorHAnsi"/>
                <w:b/>
                <w:sz w:val="24"/>
                <w:lang w:val="en-US"/>
              </w:rPr>
              <w:t>этапа</w:t>
            </w:r>
            <w:r>
              <w:rPr>
                <w:rFonts w:eastAsiaTheme="minorHAnsi"/>
                <w:b/>
                <w:spacing w:val="-57"/>
                <w:sz w:val="24"/>
                <w:lang w:val="en-US"/>
              </w:rPr>
              <w:t xml:space="preserve">         </w:t>
            </w:r>
            <w:r>
              <w:rPr>
                <w:rFonts w:eastAsiaTheme="minorHAnsi"/>
                <w:b/>
                <w:sz w:val="24"/>
                <w:lang w:val="en-US"/>
              </w:rPr>
              <w:t>ВСОШ</w:t>
            </w:r>
          </w:p>
        </w:tc>
        <w:tc>
          <w:tcPr>
            <w:tcW w:w="2061" w:type="dxa"/>
            <w:shd w:val="clear" w:color="auto" w:fill="D5E2BB"/>
          </w:tcPr>
          <w:p>
            <w:pPr>
              <w:pStyle w:val="19"/>
              <w:widowControl w:val="0"/>
              <w:autoSpaceDE w:val="0"/>
              <w:autoSpaceDN w:val="0"/>
              <w:spacing w:before="5"/>
              <w:rPr>
                <w:rFonts w:eastAsiaTheme="minorHAnsi"/>
                <w:b/>
                <w:i/>
                <w:sz w:val="24"/>
                <w:szCs w:val="24"/>
                <w:lang w:val="en-US"/>
              </w:rPr>
            </w:pPr>
          </w:p>
          <w:p>
            <w:pPr>
              <w:pStyle w:val="19"/>
              <w:widowControl w:val="0"/>
              <w:autoSpaceDE w:val="0"/>
              <w:autoSpaceDN w:val="0"/>
              <w:spacing w:before="1"/>
              <w:ind w:left="16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208" w:type="dxa"/>
            <w:shd w:val="clear" w:color="auto" w:fill="D5E2BB"/>
          </w:tcPr>
          <w:p>
            <w:pPr>
              <w:pStyle w:val="19"/>
              <w:widowControl w:val="0"/>
              <w:autoSpaceDE w:val="0"/>
              <w:autoSpaceDN w:val="0"/>
              <w:spacing w:before="1"/>
              <w:ind w:left="16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</w:p>
          <w:p>
            <w:pPr>
              <w:pStyle w:val="19"/>
              <w:widowControl w:val="0"/>
              <w:autoSpaceDE w:val="0"/>
              <w:autoSpaceDN w:val="0"/>
              <w:spacing w:before="1"/>
              <w:ind w:left="16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736" w:type="dxa"/>
            <w:shd w:val="clear" w:color="auto" w:fill="D5E2BB"/>
          </w:tcPr>
          <w:p>
            <w:pPr>
              <w:pStyle w:val="19"/>
              <w:widowControl w:val="0"/>
              <w:autoSpaceDE w:val="0"/>
              <w:autoSpaceDN w:val="0"/>
              <w:spacing w:before="1"/>
              <w:ind w:left="16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</w:p>
          <w:p>
            <w:pPr>
              <w:pStyle w:val="19"/>
              <w:widowControl w:val="0"/>
              <w:autoSpaceDE w:val="0"/>
              <w:autoSpaceDN w:val="0"/>
              <w:spacing w:before="1"/>
              <w:ind w:left="16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479" w:type="dxa"/>
          </w:tcPr>
          <w:p>
            <w:pPr>
              <w:pStyle w:val="19"/>
              <w:widowControl w:val="0"/>
              <w:autoSpaceDE w:val="0"/>
              <w:autoSpaceDN w:val="0"/>
              <w:spacing w:line="271" w:lineRule="exact"/>
              <w:ind w:left="203"/>
              <w:jc w:val="center"/>
              <w:rPr>
                <w:rFonts w:eastAsiaTheme="minorHAnsi"/>
                <w:sz w:val="24"/>
                <w:lang w:val="en-US"/>
              </w:rPr>
            </w:pPr>
            <w:r>
              <w:rPr>
                <w:rFonts w:eastAsiaTheme="minorHAnsi"/>
                <w:sz w:val="24"/>
                <w:lang w:val="en-US"/>
              </w:rPr>
              <w:t>2</w:t>
            </w:r>
          </w:p>
        </w:tc>
        <w:tc>
          <w:tcPr>
            <w:tcW w:w="2072" w:type="dxa"/>
            <w:shd w:val="clear" w:color="auto" w:fill="D5E2BB"/>
          </w:tcPr>
          <w:p>
            <w:pPr>
              <w:pStyle w:val="19"/>
              <w:widowControl w:val="0"/>
              <w:autoSpaceDE w:val="0"/>
              <w:autoSpaceDN w:val="0"/>
              <w:spacing w:line="276" w:lineRule="exact"/>
              <w:ind w:left="158" w:right="148" w:hanging="2"/>
              <w:jc w:val="center"/>
              <w:rPr>
                <w:rFonts w:eastAsiaTheme="minorHAnsi"/>
                <w:b/>
                <w:sz w:val="24"/>
                <w:lang w:val="en-US"/>
              </w:rPr>
            </w:pPr>
            <w:r>
              <w:rPr>
                <w:rFonts w:eastAsiaTheme="minorHAnsi"/>
                <w:b/>
                <w:sz w:val="24"/>
                <w:lang w:val="en-US"/>
              </w:rPr>
              <w:t>Призеры</w:t>
            </w:r>
            <w:r>
              <w:rPr>
                <w:rFonts w:eastAsiaTheme="minorHAnsi"/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rFonts w:eastAsiaTheme="minorHAnsi"/>
                <w:b/>
                <w:sz w:val="24"/>
                <w:lang w:val="en-US"/>
              </w:rPr>
              <w:t>муниципального</w:t>
            </w:r>
            <w:r>
              <w:rPr>
                <w:rFonts w:eastAsiaTheme="minorHAnsi"/>
                <w:b/>
                <w:spacing w:val="-11"/>
                <w:sz w:val="24"/>
                <w:lang w:val="en-US"/>
              </w:rPr>
              <w:t xml:space="preserve"> </w:t>
            </w:r>
            <w:r>
              <w:rPr>
                <w:rFonts w:eastAsiaTheme="minorHAnsi"/>
                <w:b/>
                <w:sz w:val="24"/>
                <w:lang w:val="en-US"/>
              </w:rPr>
              <w:t>этапа</w:t>
            </w:r>
            <w:r>
              <w:rPr>
                <w:rFonts w:eastAsiaTheme="minorHAnsi"/>
                <w:b/>
                <w:spacing w:val="-57"/>
                <w:sz w:val="24"/>
                <w:lang w:val="en-US"/>
              </w:rPr>
              <w:t xml:space="preserve">                      </w:t>
            </w:r>
            <w:r>
              <w:rPr>
                <w:rFonts w:eastAsiaTheme="minorHAnsi"/>
                <w:b/>
                <w:sz w:val="24"/>
                <w:lang w:val="en-US"/>
              </w:rPr>
              <w:t>ВСОШ</w:t>
            </w:r>
          </w:p>
        </w:tc>
        <w:tc>
          <w:tcPr>
            <w:tcW w:w="2061" w:type="dxa"/>
            <w:shd w:val="clear" w:color="auto" w:fill="D5E2BB"/>
          </w:tcPr>
          <w:p>
            <w:pPr>
              <w:pStyle w:val="19"/>
              <w:widowControl w:val="0"/>
              <w:autoSpaceDE w:val="0"/>
              <w:autoSpaceDN w:val="0"/>
              <w:spacing w:before="10"/>
              <w:jc w:val="center"/>
              <w:rPr>
                <w:rFonts w:eastAsiaTheme="minorHAnsi"/>
                <w:b/>
                <w:i/>
                <w:sz w:val="24"/>
                <w:szCs w:val="24"/>
                <w:lang w:val="en-US"/>
              </w:rPr>
            </w:pPr>
          </w:p>
          <w:p>
            <w:pPr>
              <w:pStyle w:val="19"/>
              <w:widowControl w:val="0"/>
              <w:autoSpaceDE w:val="0"/>
              <w:autoSpaceDN w:val="0"/>
              <w:spacing w:before="1"/>
              <w:ind w:left="90" w:right="74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208" w:type="dxa"/>
            <w:shd w:val="clear" w:color="auto" w:fill="D5E2BB"/>
          </w:tcPr>
          <w:p>
            <w:pPr>
              <w:pStyle w:val="19"/>
              <w:widowControl w:val="0"/>
              <w:autoSpaceDE w:val="0"/>
              <w:autoSpaceDN w:val="0"/>
              <w:spacing w:before="1"/>
              <w:ind w:left="90" w:right="74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</w:p>
          <w:p>
            <w:pPr>
              <w:pStyle w:val="19"/>
              <w:widowControl w:val="0"/>
              <w:autoSpaceDE w:val="0"/>
              <w:autoSpaceDN w:val="0"/>
              <w:spacing w:before="1"/>
              <w:ind w:left="90" w:right="74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736" w:type="dxa"/>
            <w:shd w:val="clear" w:color="auto" w:fill="D5E2BB"/>
          </w:tcPr>
          <w:p>
            <w:pPr>
              <w:pStyle w:val="19"/>
              <w:widowControl w:val="0"/>
              <w:autoSpaceDE w:val="0"/>
              <w:autoSpaceDN w:val="0"/>
              <w:spacing w:before="1"/>
              <w:ind w:left="90" w:right="74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</w:p>
          <w:p>
            <w:pPr>
              <w:pStyle w:val="19"/>
              <w:widowControl w:val="0"/>
              <w:autoSpaceDE w:val="0"/>
              <w:autoSpaceDN w:val="0"/>
              <w:spacing w:before="1"/>
              <w:ind w:left="90" w:right="74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1" w:hRule="atLeast"/>
        </w:trPr>
        <w:tc>
          <w:tcPr>
            <w:tcW w:w="479" w:type="dxa"/>
          </w:tcPr>
          <w:p>
            <w:pPr>
              <w:pStyle w:val="19"/>
              <w:widowControl w:val="0"/>
              <w:autoSpaceDE w:val="0"/>
              <w:autoSpaceDN w:val="0"/>
              <w:jc w:val="center"/>
              <w:rPr>
                <w:rFonts w:eastAsiaTheme="minorHAnsi"/>
                <w:sz w:val="24"/>
                <w:lang w:val="en-US"/>
              </w:rPr>
            </w:pPr>
          </w:p>
        </w:tc>
        <w:tc>
          <w:tcPr>
            <w:tcW w:w="2072" w:type="dxa"/>
          </w:tcPr>
          <w:p>
            <w:pPr>
              <w:pStyle w:val="19"/>
              <w:widowControl w:val="0"/>
              <w:autoSpaceDE w:val="0"/>
              <w:autoSpaceDN w:val="0"/>
              <w:spacing w:line="258" w:lineRule="exact"/>
              <w:ind w:left="111"/>
              <w:rPr>
                <w:rFonts w:eastAsiaTheme="minorHAnsi"/>
                <w:sz w:val="24"/>
                <w:lang w:val="ru-RU"/>
              </w:rPr>
            </w:pPr>
            <w:r>
              <w:rPr>
                <w:rFonts w:eastAsiaTheme="minorHAnsi"/>
                <w:sz w:val="24"/>
                <w:lang w:val="ru-RU"/>
              </w:rPr>
              <w:t>Физика</w:t>
            </w:r>
          </w:p>
          <w:p>
            <w:pPr>
              <w:pStyle w:val="19"/>
              <w:widowControl w:val="0"/>
              <w:autoSpaceDE w:val="0"/>
              <w:autoSpaceDN w:val="0"/>
              <w:spacing w:line="258" w:lineRule="exact"/>
              <w:ind w:left="111"/>
              <w:rPr>
                <w:rFonts w:eastAsiaTheme="minorHAnsi"/>
                <w:sz w:val="24"/>
                <w:lang w:val="ru-RU"/>
              </w:rPr>
            </w:pPr>
            <w:r>
              <w:rPr>
                <w:rFonts w:eastAsiaTheme="minorHAnsi"/>
                <w:sz w:val="24"/>
                <w:lang w:val="ru-RU"/>
              </w:rPr>
              <w:t>Информатика</w:t>
            </w:r>
          </w:p>
          <w:p>
            <w:pPr>
              <w:pStyle w:val="19"/>
              <w:widowControl w:val="0"/>
              <w:autoSpaceDE w:val="0"/>
              <w:autoSpaceDN w:val="0"/>
              <w:spacing w:line="258" w:lineRule="exact"/>
              <w:ind w:left="111"/>
              <w:rPr>
                <w:rFonts w:eastAsiaTheme="minorHAnsi"/>
                <w:sz w:val="24"/>
                <w:lang w:val="ru-RU"/>
              </w:rPr>
            </w:pPr>
            <w:r>
              <w:rPr>
                <w:rFonts w:eastAsiaTheme="minorHAnsi"/>
                <w:sz w:val="24"/>
                <w:lang w:val="ru-RU"/>
              </w:rPr>
              <w:t>Основы православной культуры</w:t>
            </w:r>
          </w:p>
          <w:p>
            <w:pPr>
              <w:pStyle w:val="19"/>
              <w:widowControl w:val="0"/>
              <w:autoSpaceDE w:val="0"/>
              <w:autoSpaceDN w:val="0"/>
              <w:spacing w:line="258" w:lineRule="exact"/>
              <w:ind w:left="111"/>
              <w:rPr>
                <w:rFonts w:eastAsiaTheme="minorHAnsi"/>
                <w:sz w:val="24"/>
                <w:lang w:val="ru-RU"/>
              </w:rPr>
            </w:pPr>
            <w:r>
              <w:rPr>
                <w:rFonts w:eastAsiaTheme="minorHAnsi"/>
                <w:sz w:val="24"/>
                <w:lang w:val="ru-RU"/>
              </w:rPr>
              <w:t>История</w:t>
            </w:r>
          </w:p>
          <w:p>
            <w:pPr>
              <w:pStyle w:val="19"/>
              <w:widowControl w:val="0"/>
              <w:autoSpaceDE w:val="0"/>
              <w:autoSpaceDN w:val="0"/>
              <w:spacing w:line="258" w:lineRule="exact"/>
              <w:ind w:left="111"/>
              <w:rPr>
                <w:rFonts w:eastAsiaTheme="minorHAnsi"/>
                <w:sz w:val="24"/>
                <w:lang w:val="en-US"/>
              </w:rPr>
            </w:pPr>
            <w:r>
              <w:rPr>
                <w:rFonts w:eastAsiaTheme="minorHAnsi"/>
                <w:sz w:val="24"/>
                <w:lang w:val="en-US"/>
              </w:rPr>
              <w:t>История Курского Края</w:t>
            </w:r>
          </w:p>
          <w:p>
            <w:pPr>
              <w:pStyle w:val="19"/>
              <w:widowControl w:val="0"/>
              <w:autoSpaceDE w:val="0"/>
              <w:autoSpaceDN w:val="0"/>
              <w:spacing w:line="258" w:lineRule="exact"/>
              <w:ind w:left="111"/>
              <w:rPr>
                <w:rFonts w:eastAsiaTheme="minorHAnsi"/>
                <w:sz w:val="24"/>
                <w:lang w:val="en-US"/>
              </w:rPr>
            </w:pPr>
          </w:p>
        </w:tc>
        <w:tc>
          <w:tcPr>
            <w:tcW w:w="2061" w:type="dxa"/>
          </w:tcPr>
          <w:p>
            <w:pPr>
              <w:pStyle w:val="19"/>
              <w:widowControl w:val="0"/>
              <w:autoSpaceDE w:val="0"/>
              <w:autoSpaceDN w:val="0"/>
              <w:spacing w:line="258" w:lineRule="exact"/>
              <w:ind w:left="16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208" w:type="dxa"/>
          </w:tcPr>
          <w:p>
            <w:pPr>
              <w:pStyle w:val="19"/>
              <w:widowControl w:val="0"/>
              <w:autoSpaceDE w:val="0"/>
              <w:autoSpaceDN w:val="0"/>
              <w:spacing w:line="258" w:lineRule="exact"/>
              <w:ind w:left="16"/>
              <w:jc w:val="center"/>
              <w:rPr>
                <w:rFonts w:eastAsiaTheme="minorHAnsi"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en-US"/>
              </w:rPr>
              <w:t>-</w:t>
            </w:r>
          </w:p>
          <w:p>
            <w:pPr>
              <w:pStyle w:val="19"/>
              <w:widowControl w:val="0"/>
              <w:autoSpaceDE w:val="0"/>
              <w:autoSpaceDN w:val="0"/>
              <w:spacing w:line="258" w:lineRule="exact"/>
              <w:ind w:left="16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/>
              </w:rPr>
              <w:t>2</w:t>
            </w:r>
          </w:p>
          <w:p>
            <w:pPr>
              <w:pStyle w:val="19"/>
              <w:widowControl w:val="0"/>
              <w:autoSpaceDE w:val="0"/>
              <w:autoSpaceDN w:val="0"/>
              <w:spacing w:line="258" w:lineRule="exact"/>
              <w:ind w:left="16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/>
              </w:rPr>
              <w:t>2</w:t>
            </w:r>
          </w:p>
          <w:p>
            <w:pPr>
              <w:pStyle w:val="19"/>
              <w:widowControl w:val="0"/>
              <w:autoSpaceDE w:val="0"/>
              <w:autoSpaceDN w:val="0"/>
              <w:spacing w:line="258" w:lineRule="exact"/>
              <w:ind w:left="16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</w:p>
          <w:p>
            <w:pPr>
              <w:pStyle w:val="19"/>
              <w:widowControl w:val="0"/>
              <w:autoSpaceDE w:val="0"/>
              <w:autoSpaceDN w:val="0"/>
              <w:spacing w:line="258" w:lineRule="exact"/>
              <w:ind w:left="16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736" w:type="dxa"/>
          </w:tcPr>
          <w:p>
            <w:pPr>
              <w:pStyle w:val="19"/>
              <w:widowControl w:val="0"/>
              <w:autoSpaceDE w:val="0"/>
              <w:autoSpaceDN w:val="0"/>
              <w:spacing w:line="258" w:lineRule="exact"/>
              <w:ind w:left="16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</w:p>
          <w:p>
            <w:pPr>
              <w:pStyle w:val="19"/>
              <w:widowControl w:val="0"/>
              <w:autoSpaceDE w:val="0"/>
              <w:autoSpaceDN w:val="0"/>
              <w:spacing w:line="258" w:lineRule="exact"/>
              <w:ind w:left="16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</w:p>
          <w:p>
            <w:pPr>
              <w:pStyle w:val="19"/>
              <w:widowControl w:val="0"/>
              <w:autoSpaceDE w:val="0"/>
              <w:autoSpaceDN w:val="0"/>
              <w:spacing w:line="258" w:lineRule="exact"/>
              <w:ind w:left="16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</w:p>
          <w:p>
            <w:pPr>
              <w:pStyle w:val="19"/>
              <w:widowControl w:val="0"/>
              <w:autoSpaceDE w:val="0"/>
              <w:autoSpaceDN w:val="0"/>
              <w:spacing w:line="258" w:lineRule="exact"/>
              <w:ind w:left="16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</w:p>
          <w:p>
            <w:pPr>
              <w:pStyle w:val="19"/>
              <w:widowControl w:val="0"/>
              <w:autoSpaceDE w:val="0"/>
              <w:autoSpaceDN w:val="0"/>
              <w:spacing w:line="258" w:lineRule="exact"/>
              <w:ind w:left="16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</w:p>
          <w:p>
            <w:pPr>
              <w:pStyle w:val="19"/>
              <w:widowControl w:val="0"/>
              <w:autoSpaceDE w:val="0"/>
              <w:autoSpaceDN w:val="0"/>
              <w:spacing w:line="258" w:lineRule="exact"/>
              <w:ind w:left="16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/>
              </w:rPr>
              <w:t>2</w:t>
            </w:r>
          </w:p>
          <w:p>
            <w:pPr>
              <w:pStyle w:val="19"/>
              <w:widowControl w:val="0"/>
              <w:autoSpaceDE w:val="0"/>
              <w:autoSpaceDN w:val="0"/>
              <w:spacing w:line="258" w:lineRule="exact"/>
              <w:ind w:left="16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479" w:type="dxa"/>
            <w:vMerge w:val="restart"/>
          </w:tcPr>
          <w:p>
            <w:pPr>
              <w:pStyle w:val="19"/>
              <w:widowControl w:val="0"/>
              <w:autoSpaceDE w:val="0"/>
              <w:autoSpaceDN w:val="0"/>
              <w:spacing w:line="264" w:lineRule="exact"/>
              <w:ind w:left="247" w:right="231"/>
              <w:jc w:val="center"/>
              <w:rPr>
                <w:rFonts w:eastAsiaTheme="minorHAnsi"/>
                <w:sz w:val="24"/>
                <w:lang w:val="en-US"/>
              </w:rPr>
            </w:pPr>
            <w:r>
              <w:rPr>
                <w:rFonts w:eastAsiaTheme="minorHAnsi"/>
                <w:sz w:val="24"/>
                <w:lang w:val="en-US"/>
              </w:rPr>
              <w:t>3</w:t>
            </w:r>
          </w:p>
        </w:tc>
        <w:tc>
          <w:tcPr>
            <w:tcW w:w="2072" w:type="dxa"/>
            <w:shd w:val="clear" w:color="auto" w:fill="D5E2BB"/>
          </w:tcPr>
          <w:p>
            <w:pPr>
              <w:pStyle w:val="19"/>
              <w:widowControl w:val="0"/>
              <w:autoSpaceDE w:val="0"/>
              <w:autoSpaceDN w:val="0"/>
              <w:ind w:left="270" w:right="264" w:firstLine="4"/>
              <w:jc w:val="center"/>
              <w:rPr>
                <w:rFonts w:eastAsiaTheme="minorHAnsi"/>
                <w:b/>
                <w:sz w:val="24"/>
                <w:lang w:val="en-US"/>
              </w:rPr>
            </w:pPr>
            <w:r>
              <w:rPr>
                <w:rFonts w:eastAsiaTheme="minorHAnsi"/>
                <w:b/>
                <w:sz w:val="24"/>
                <w:lang w:val="en-US"/>
              </w:rPr>
              <w:t>Победители</w:t>
            </w:r>
            <w:r>
              <w:rPr>
                <w:rFonts w:eastAsiaTheme="minorHAnsi"/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rFonts w:eastAsiaTheme="minorHAnsi"/>
                <w:b/>
                <w:sz w:val="24"/>
                <w:lang w:val="en-US"/>
              </w:rPr>
              <w:t>регионального</w:t>
            </w:r>
            <w:r>
              <w:rPr>
                <w:rFonts w:eastAsiaTheme="minorHAnsi"/>
                <w:b/>
                <w:spacing w:val="-9"/>
                <w:sz w:val="24"/>
                <w:lang w:val="en-US"/>
              </w:rPr>
              <w:t xml:space="preserve"> </w:t>
            </w:r>
            <w:r>
              <w:rPr>
                <w:rFonts w:eastAsiaTheme="minorHAnsi"/>
                <w:b/>
                <w:sz w:val="24"/>
                <w:lang w:val="en-US"/>
              </w:rPr>
              <w:t>этапа</w:t>
            </w:r>
          </w:p>
          <w:p>
            <w:pPr>
              <w:pStyle w:val="19"/>
              <w:widowControl w:val="0"/>
              <w:autoSpaceDE w:val="0"/>
              <w:autoSpaceDN w:val="0"/>
              <w:spacing w:line="266" w:lineRule="exact"/>
              <w:ind w:left="118" w:right="107"/>
              <w:jc w:val="center"/>
              <w:rPr>
                <w:rFonts w:eastAsiaTheme="minorHAnsi"/>
                <w:b/>
                <w:sz w:val="24"/>
                <w:lang w:val="en-US"/>
              </w:rPr>
            </w:pPr>
            <w:r>
              <w:rPr>
                <w:rFonts w:eastAsiaTheme="minorHAnsi"/>
                <w:b/>
                <w:sz w:val="24"/>
                <w:lang w:val="en-US"/>
              </w:rPr>
              <w:t>ВСОШ</w:t>
            </w:r>
          </w:p>
        </w:tc>
        <w:tc>
          <w:tcPr>
            <w:tcW w:w="2061" w:type="dxa"/>
            <w:shd w:val="clear" w:color="auto" w:fill="D5E2BB"/>
          </w:tcPr>
          <w:p>
            <w:pPr>
              <w:pStyle w:val="19"/>
              <w:widowControl w:val="0"/>
              <w:autoSpaceDE w:val="0"/>
              <w:autoSpaceDN w:val="0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</w:p>
          <w:p>
            <w:pPr>
              <w:pStyle w:val="19"/>
              <w:widowControl w:val="0"/>
              <w:autoSpaceDE w:val="0"/>
              <w:autoSpaceDN w:val="0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208" w:type="dxa"/>
            <w:shd w:val="clear" w:color="auto" w:fill="D5E2BB"/>
          </w:tcPr>
          <w:p>
            <w:pPr>
              <w:pStyle w:val="19"/>
              <w:widowControl w:val="0"/>
              <w:autoSpaceDE w:val="0"/>
              <w:autoSpaceDN w:val="0"/>
              <w:jc w:val="center"/>
              <w:rPr>
                <w:rFonts w:eastAsiaTheme="minorHAnsi"/>
                <w:bCs/>
                <w:sz w:val="24"/>
                <w:szCs w:val="24"/>
                <w:lang w:val="en-US"/>
              </w:rPr>
            </w:pPr>
          </w:p>
          <w:p>
            <w:pPr>
              <w:pStyle w:val="19"/>
              <w:widowControl w:val="0"/>
              <w:autoSpaceDE w:val="0"/>
              <w:autoSpaceDN w:val="0"/>
              <w:jc w:val="center"/>
              <w:rPr>
                <w:rFonts w:eastAsiaTheme="minorHAnsi"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2736" w:type="dxa"/>
            <w:shd w:val="clear" w:color="auto" w:fill="D5E2BB"/>
          </w:tcPr>
          <w:p>
            <w:pPr>
              <w:pStyle w:val="19"/>
              <w:widowControl w:val="0"/>
              <w:autoSpaceDE w:val="0"/>
              <w:autoSpaceDN w:val="0"/>
              <w:jc w:val="center"/>
              <w:rPr>
                <w:rFonts w:eastAsiaTheme="minorHAnsi"/>
                <w:bCs/>
                <w:sz w:val="24"/>
                <w:szCs w:val="24"/>
                <w:lang w:val="en-US"/>
              </w:rPr>
            </w:pPr>
          </w:p>
          <w:p>
            <w:pPr>
              <w:pStyle w:val="19"/>
              <w:widowControl w:val="0"/>
              <w:autoSpaceDE w:val="0"/>
              <w:autoSpaceDN w:val="0"/>
              <w:jc w:val="center"/>
              <w:rPr>
                <w:rFonts w:eastAsiaTheme="minorHAnsi"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47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 w:eastAsiaTheme="minorHAnsi"/>
                <w:sz w:val="2"/>
                <w:szCs w:val="2"/>
                <w:lang w:val="en-US" w:eastAsia="en-US"/>
              </w:rPr>
            </w:pPr>
          </w:p>
        </w:tc>
        <w:tc>
          <w:tcPr>
            <w:tcW w:w="2072" w:type="dxa"/>
            <w:shd w:val="clear" w:color="auto" w:fill="D5E2BB"/>
          </w:tcPr>
          <w:p>
            <w:pPr>
              <w:pStyle w:val="19"/>
              <w:widowControl w:val="0"/>
              <w:autoSpaceDE w:val="0"/>
              <w:autoSpaceDN w:val="0"/>
              <w:spacing w:line="260" w:lineRule="exact"/>
              <w:ind w:left="118" w:right="112"/>
              <w:jc w:val="center"/>
              <w:rPr>
                <w:rFonts w:eastAsiaTheme="minorHAnsi"/>
                <w:b/>
                <w:sz w:val="24"/>
                <w:lang w:val="en-US"/>
              </w:rPr>
            </w:pPr>
            <w:r>
              <w:rPr>
                <w:rFonts w:eastAsiaTheme="minorHAnsi"/>
                <w:b/>
                <w:sz w:val="24"/>
                <w:lang w:val="en-US"/>
              </w:rPr>
              <w:t>Призёры</w:t>
            </w:r>
          </w:p>
          <w:p>
            <w:pPr>
              <w:pStyle w:val="19"/>
              <w:widowControl w:val="0"/>
              <w:autoSpaceDE w:val="0"/>
              <w:autoSpaceDN w:val="0"/>
              <w:spacing w:line="270" w:lineRule="atLeast"/>
              <w:ind w:left="118" w:right="112"/>
              <w:jc w:val="center"/>
              <w:rPr>
                <w:rFonts w:eastAsiaTheme="minorHAnsi"/>
                <w:b/>
                <w:sz w:val="24"/>
                <w:lang w:val="en-US"/>
              </w:rPr>
            </w:pPr>
            <w:r>
              <w:rPr>
                <w:rFonts w:eastAsiaTheme="minorHAnsi"/>
                <w:b/>
                <w:sz w:val="24"/>
                <w:lang w:val="en-US"/>
              </w:rPr>
              <w:t>регионального этапа</w:t>
            </w:r>
            <w:r>
              <w:rPr>
                <w:rFonts w:eastAsiaTheme="minorHAnsi"/>
                <w:b/>
                <w:spacing w:val="-58"/>
                <w:sz w:val="24"/>
                <w:lang w:val="en-US"/>
              </w:rPr>
              <w:t xml:space="preserve">                        </w:t>
            </w:r>
            <w:r>
              <w:rPr>
                <w:rFonts w:eastAsiaTheme="minorHAnsi"/>
                <w:b/>
                <w:sz w:val="24"/>
                <w:lang w:val="en-US"/>
              </w:rPr>
              <w:t>ВСОШ</w:t>
            </w:r>
          </w:p>
        </w:tc>
        <w:tc>
          <w:tcPr>
            <w:tcW w:w="2061" w:type="dxa"/>
            <w:shd w:val="clear" w:color="auto" w:fill="D5E2BB"/>
          </w:tcPr>
          <w:p>
            <w:pPr>
              <w:pStyle w:val="19"/>
              <w:widowControl w:val="0"/>
              <w:autoSpaceDE w:val="0"/>
              <w:autoSpaceDN w:val="0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208" w:type="dxa"/>
            <w:shd w:val="clear" w:color="auto" w:fill="D5E2BB"/>
          </w:tcPr>
          <w:p>
            <w:pPr>
              <w:pStyle w:val="19"/>
              <w:widowControl w:val="0"/>
              <w:autoSpaceDE w:val="0"/>
              <w:autoSpaceDN w:val="0"/>
              <w:jc w:val="center"/>
              <w:rPr>
                <w:rFonts w:eastAsiaTheme="minorHAnsi"/>
                <w:bCs/>
                <w:sz w:val="24"/>
                <w:szCs w:val="24"/>
                <w:lang w:val="en-US"/>
              </w:rPr>
            </w:pPr>
          </w:p>
          <w:p>
            <w:pPr>
              <w:pStyle w:val="19"/>
              <w:widowControl w:val="0"/>
              <w:autoSpaceDE w:val="0"/>
              <w:autoSpaceDN w:val="0"/>
              <w:jc w:val="center"/>
              <w:rPr>
                <w:rFonts w:eastAsiaTheme="minorHAnsi"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2736" w:type="dxa"/>
            <w:shd w:val="clear" w:color="auto" w:fill="D5E2BB"/>
          </w:tcPr>
          <w:p>
            <w:pPr>
              <w:pStyle w:val="19"/>
              <w:widowControl w:val="0"/>
              <w:autoSpaceDE w:val="0"/>
              <w:autoSpaceDN w:val="0"/>
              <w:jc w:val="center"/>
              <w:rPr>
                <w:rFonts w:eastAsiaTheme="minorHAnsi"/>
                <w:bCs/>
                <w:sz w:val="24"/>
                <w:szCs w:val="24"/>
                <w:lang w:val="en-US"/>
              </w:rPr>
            </w:pPr>
          </w:p>
          <w:p>
            <w:pPr>
              <w:pStyle w:val="19"/>
              <w:widowControl w:val="0"/>
              <w:autoSpaceDE w:val="0"/>
              <w:autoSpaceDN w:val="0"/>
              <w:jc w:val="center"/>
              <w:rPr>
                <w:rFonts w:eastAsiaTheme="minorHAnsi"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479" w:type="dxa"/>
          </w:tcPr>
          <w:p>
            <w:pPr>
              <w:pStyle w:val="19"/>
              <w:widowControl w:val="0"/>
              <w:autoSpaceDE w:val="0"/>
              <w:autoSpaceDN w:val="0"/>
              <w:spacing w:before="10"/>
              <w:jc w:val="center"/>
              <w:rPr>
                <w:rFonts w:eastAsiaTheme="minorHAnsi"/>
                <w:b/>
                <w:i/>
                <w:lang w:val="en-US"/>
              </w:rPr>
            </w:pPr>
          </w:p>
          <w:p>
            <w:pPr>
              <w:pStyle w:val="19"/>
              <w:widowControl w:val="0"/>
              <w:autoSpaceDE w:val="0"/>
              <w:autoSpaceDN w:val="0"/>
              <w:ind w:left="247" w:right="231"/>
              <w:jc w:val="center"/>
              <w:rPr>
                <w:rFonts w:eastAsiaTheme="minorHAnsi"/>
                <w:sz w:val="24"/>
                <w:lang w:val="en-US"/>
              </w:rPr>
            </w:pPr>
            <w:r>
              <w:rPr>
                <w:rFonts w:eastAsiaTheme="minorHAnsi"/>
                <w:sz w:val="24"/>
                <w:lang w:val="en-US"/>
              </w:rPr>
              <w:t>4</w:t>
            </w:r>
          </w:p>
        </w:tc>
        <w:tc>
          <w:tcPr>
            <w:tcW w:w="2072" w:type="dxa"/>
            <w:shd w:val="clear" w:color="auto" w:fill="D5E2BB"/>
          </w:tcPr>
          <w:p>
            <w:pPr>
              <w:pStyle w:val="19"/>
              <w:widowControl w:val="0"/>
              <w:autoSpaceDE w:val="0"/>
              <w:autoSpaceDN w:val="0"/>
              <w:spacing w:line="268" w:lineRule="exact"/>
              <w:ind w:left="118" w:right="112"/>
              <w:jc w:val="center"/>
              <w:rPr>
                <w:rFonts w:eastAsiaTheme="minorHAnsi"/>
                <w:b/>
                <w:sz w:val="24"/>
                <w:lang w:val="en-US"/>
              </w:rPr>
            </w:pPr>
            <w:r>
              <w:rPr>
                <w:rFonts w:eastAsiaTheme="minorHAnsi"/>
                <w:b/>
                <w:sz w:val="24"/>
                <w:lang w:val="en-US"/>
              </w:rPr>
              <w:t>Призеры</w:t>
            </w:r>
          </w:p>
          <w:p>
            <w:pPr>
              <w:pStyle w:val="19"/>
              <w:widowControl w:val="0"/>
              <w:autoSpaceDE w:val="0"/>
              <w:autoSpaceDN w:val="0"/>
              <w:spacing w:line="270" w:lineRule="atLeast"/>
              <w:ind w:left="118" w:right="112"/>
              <w:jc w:val="center"/>
              <w:rPr>
                <w:rFonts w:eastAsiaTheme="minorHAnsi"/>
                <w:b/>
                <w:sz w:val="24"/>
                <w:lang w:val="en-US"/>
              </w:rPr>
            </w:pPr>
            <w:r>
              <w:rPr>
                <w:rFonts w:eastAsiaTheme="minorHAnsi"/>
                <w:b/>
                <w:sz w:val="24"/>
                <w:lang w:val="en-US"/>
              </w:rPr>
              <w:t>заключительного</w:t>
            </w:r>
            <w:r>
              <w:rPr>
                <w:rFonts w:eastAsiaTheme="minorHAnsi"/>
                <w:b/>
                <w:spacing w:val="-10"/>
                <w:sz w:val="24"/>
                <w:lang w:val="en-US"/>
              </w:rPr>
              <w:t xml:space="preserve"> </w:t>
            </w:r>
            <w:r>
              <w:rPr>
                <w:rFonts w:eastAsiaTheme="minorHAnsi"/>
                <w:b/>
                <w:sz w:val="24"/>
                <w:lang w:val="en-US"/>
              </w:rPr>
              <w:t>этапа</w:t>
            </w:r>
            <w:r>
              <w:rPr>
                <w:rFonts w:eastAsiaTheme="minorHAnsi"/>
                <w:b/>
                <w:spacing w:val="-57"/>
                <w:sz w:val="24"/>
                <w:lang w:val="en-US"/>
              </w:rPr>
              <w:t xml:space="preserve">         </w:t>
            </w:r>
            <w:r>
              <w:rPr>
                <w:rFonts w:eastAsiaTheme="minorHAnsi"/>
                <w:b/>
                <w:sz w:val="24"/>
                <w:lang w:val="en-US"/>
              </w:rPr>
              <w:t>ВСОШ</w:t>
            </w:r>
          </w:p>
        </w:tc>
        <w:tc>
          <w:tcPr>
            <w:tcW w:w="2061" w:type="dxa"/>
            <w:shd w:val="clear" w:color="auto" w:fill="D5E2BB"/>
          </w:tcPr>
          <w:p>
            <w:pPr>
              <w:pStyle w:val="19"/>
              <w:widowControl w:val="0"/>
              <w:autoSpaceDE w:val="0"/>
              <w:autoSpaceDN w:val="0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  <w:p>
            <w:pPr>
              <w:pStyle w:val="19"/>
              <w:widowControl w:val="0"/>
              <w:autoSpaceDE w:val="0"/>
              <w:autoSpaceDN w:val="0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>
              <w:rPr>
                <w:rFonts w:eastAsia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2208" w:type="dxa"/>
            <w:shd w:val="clear" w:color="auto" w:fill="D5E2BB"/>
          </w:tcPr>
          <w:p>
            <w:pPr>
              <w:pStyle w:val="19"/>
              <w:widowControl w:val="0"/>
              <w:autoSpaceDE w:val="0"/>
              <w:autoSpaceDN w:val="0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  <w:p>
            <w:pPr>
              <w:pStyle w:val="19"/>
              <w:widowControl w:val="0"/>
              <w:autoSpaceDE w:val="0"/>
              <w:autoSpaceDN w:val="0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>
              <w:rPr>
                <w:rFonts w:eastAsiaTheme="minorHAnsi"/>
                <w:sz w:val="24"/>
                <w:szCs w:val="24"/>
                <w:lang w:val="en-US"/>
              </w:rPr>
              <w:t>-</w:t>
            </w:r>
          </w:p>
        </w:tc>
        <w:tc>
          <w:tcPr>
            <w:tcW w:w="2736" w:type="dxa"/>
            <w:shd w:val="clear" w:color="auto" w:fill="D5E2BB"/>
          </w:tcPr>
          <w:p>
            <w:pPr>
              <w:pStyle w:val="19"/>
              <w:widowControl w:val="0"/>
              <w:autoSpaceDE w:val="0"/>
              <w:autoSpaceDN w:val="0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</w:p>
          <w:p>
            <w:pPr>
              <w:pStyle w:val="19"/>
              <w:widowControl w:val="0"/>
              <w:autoSpaceDE w:val="0"/>
              <w:autoSpaceDN w:val="0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>
              <w:rPr>
                <w:rFonts w:eastAsiaTheme="minorHAnsi"/>
                <w:sz w:val="24"/>
                <w:szCs w:val="24"/>
                <w:lang w:val="en-US"/>
              </w:rPr>
              <w:t>-</w:t>
            </w:r>
          </w:p>
        </w:tc>
      </w:tr>
    </w:tbl>
    <w:p>
      <w:pPr>
        <w:ind w:right="140" w:firstLine="560"/>
        <w:jc w:val="both"/>
        <w:rPr>
          <w:b/>
          <w:i/>
          <w:sz w:val="15"/>
        </w:rPr>
      </w:pPr>
    </w:p>
    <w:tbl>
      <w:tblPr>
        <w:tblStyle w:val="5"/>
        <w:tblW w:w="97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Информация о количестве участников школьного этапа в 2021 - 2022 учебном году</w:t>
            </w:r>
          </w:p>
        </w:tc>
      </w:tr>
    </w:tbl>
    <w:p>
      <w:pPr>
        <w:ind w:right="140" w:firstLine="560"/>
        <w:jc w:val="both"/>
        <w:rPr>
          <w:b/>
          <w:i/>
          <w:iCs/>
          <w:sz w:val="28"/>
          <w:szCs w:val="28"/>
        </w:rPr>
      </w:pPr>
    </w:p>
    <w:tbl>
      <w:tblPr>
        <w:tblStyle w:val="5"/>
        <w:tblW w:w="1012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206"/>
        <w:gridCol w:w="1457"/>
        <w:gridCol w:w="1383"/>
        <w:gridCol w:w="1179"/>
        <w:gridCol w:w="1847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Предмет</w:t>
            </w:r>
          </w:p>
        </w:tc>
        <w:tc>
          <w:tcPr>
            <w:tcW w:w="120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FF" w:fill="FFFFFF"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Кол-во участников школьного этапа</w:t>
            </w:r>
          </w:p>
        </w:tc>
        <w:tc>
          <w:tcPr>
            <w:tcW w:w="145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Общее кол-во победителей и призёров</w:t>
            </w:r>
          </w:p>
        </w:tc>
        <w:tc>
          <w:tcPr>
            <w:tcW w:w="138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Кол-во победителей</w:t>
            </w:r>
          </w:p>
        </w:tc>
        <w:tc>
          <w:tcPr>
            <w:tcW w:w="117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Кол-во призёров</w:t>
            </w:r>
          </w:p>
        </w:tc>
        <w:tc>
          <w:tcPr>
            <w:tcW w:w="18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Кол-во победителей платформа Сириус. 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Курсы</w:t>
            </w:r>
          </w:p>
        </w:tc>
        <w:tc>
          <w:tcPr>
            <w:tcW w:w="15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Кол-во призёров платформа Сириус. 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Курсы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48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FF" w:fill="FFFFFF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Математика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Русский язык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 -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 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Английский язык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 -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 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Немецкий язык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 -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 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Французский язык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 -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 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Информатика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Физика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Химия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Биология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1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Экология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1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 -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 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География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 -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 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Астрономия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Литература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1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 -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 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История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1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 -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 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Обществознание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1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 -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 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Экономика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 -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 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Право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 -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 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Искусство (МХК)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 -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 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Физическая культура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1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 -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 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Технология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 -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 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ОБЖ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 -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 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jc w:val="right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ИТОГО:</w:t>
            </w:r>
          </w:p>
        </w:tc>
        <w:tc>
          <w:tcPr>
            <w:tcW w:w="1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1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1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1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1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>15</w:t>
            </w:r>
          </w:p>
        </w:tc>
      </w:tr>
    </w:tbl>
    <w:p>
      <w:pPr>
        <w:ind w:right="140"/>
        <w:jc w:val="both"/>
        <w:rPr>
          <w:b/>
          <w:i/>
          <w:iCs/>
          <w:sz w:val="28"/>
          <w:szCs w:val="28"/>
        </w:rPr>
      </w:pPr>
    </w:p>
    <w:p>
      <w:pPr>
        <w:pStyle w:val="8"/>
        <w:ind w:left="411" w:leftChars="187" w:right="92" w:rightChars="42" w:firstLine="277" w:firstLineChars="99"/>
        <w:jc w:val="both"/>
        <w:rPr>
          <w:i/>
          <w:iCs/>
        </w:rPr>
      </w:pPr>
      <w:r>
        <w:rPr>
          <w:b/>
          <w:i/>
          <w:iCs/>
        </w:rPr>
        <w:t>Выводы</w:t>
      </w:r>
      <w:r>
        <w:rPr>
          <w:i/>
          <w:iCs/>
        </w:rPr>
        <w:t>: представленные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цифровые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данные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свидетельствуют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о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хороших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результатах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обучения,</w:t>
      </w:r>
      <w:r>
        <w:rPr>
          <w:i/>
          <w:iCs/>
          <w:spacing w:val="-57"/>
        </w:rPr>
        <w:t xml:space="preserve"> </w:t>
      </w:r>
      <w:r>
        <w:rPr>
          <w:i/>
          <w:iCs/>
        </w:rPr>
        <w:t>оптимальном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качественном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уровне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подготовки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выпускников,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что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во</w:t>
      </w:r>
      <w:r>
        <w:rPr>
          <w:i/>
          <w:iCs/>
          <w:spacing w:val="61"/>
        </w:rPr>
        <w:t xml:space="preserve"> </w:t>
      </w:r>
      <w:r>
        <w:rPr>
          <w:i/>
          <w:iCs/>
        </w:rPr>
        <w:t>многом</w:t>
      </w:r>
      <w:r>
        <w:rPr>
          <w:i/>
          <w:iCs/>
          <w:spacing w:val="61"/>
        </w:rPr>
        <w:t xml:space="preserve"> </w:t>
      </w:r>
      <w:r>
        <w:rPr>
          <w:i/>
          <w:iCs/>
        </w:rPr>
        <w:t>объясняется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применением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эффективных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образовательных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технологий,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ростом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профессионального</w:t>
      </w:r>
      <w:r>
        <w:rPr>
          <w:i/>
          <w:iCs/>
          <w:spacing w:val="61"/>
        </w:rPr>
        <w:t xml:space="preserve"> </w:t>
      </w:r>
      <w:r>
        <w:rPr>
          <w:i/>
          <w:iCs/>
        </w:rPr>
        <w:t>уровня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учителей, гуманистическим стилем общения детей и взрослых, т.е. той системной инновационной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деятельностью,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которую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организует</w:t>
      </w:r>
      <w:r>
        <w:rPr>
          <w:i/>
          <w:iCs/>
          <w:spacing w:val="58"/>
        </w:rPr>
        <w:t xml:space="preserve"> </w:t>
      </w:r>
      <w:r>
        <w:rPr>
          <w:i/>
          <w:iCs/>
        </w:rPr>
        <w:t>и координирует</w:t>
      </w:r>
      <w:r>
        <w:rPr>
          <w:i/>
          <w:iCs/>
          <w:spacing w:val="4"/>
        </w:rPr>
        <w:t xml:space="preserve"> </w:t>
      </w:r>
      <w:r>
        <w:rPr>
          <w:i/>
          <w:iCs/>
        </w:rPr>
        <w:t>управленческая</w:t>
      </w:r>
      <w:r>
        <w:rPr>
          <w:i/>
          <w:iCs/>
          <w:spacing w:val="60"/>
        </w:rPr>
        <w:t xml:space="preserve"> </w:t>
      </w:r>
      <w:r>
        <w:rPr>
          <w:i/>
          <w:iCs/>
        </w:rPr>
        <w:t>структура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школы. В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учреждении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проводятся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мероприятия,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расширяется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их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диапазон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(олимпиады,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конкурсы,</w:t>
      </w:r>
      <w:r>
        <w:rPr>
          <w:i/>
          <w:iCs/>
          <w:spacing w:val="-57"/>
        </w:rPr>
        <w:t xml:space="preserve"> </w:t>
      </w:r>
      <w:r>
        <w:rPr>
          <w:i/>
          <w:iCs/>
        </w:rPr>
        <w:t>соревнования),</w:t>
      </w:r>
      <w:r>
        <w:rPr>
          <w:i/>
          <w:iCs/>
          <w:spacing w:val="45"/>
        </w:rPr>
        <w:t xml:space="preserve"> </w:t>
      </w:r>
      <w:r>
        <w:rPr>
          <w:i/>
          <w:iCs/>
        </w:rPr>
        <w:t>направленные</w:t>
      </w:r>
      <w:r>
        <w:rPr>
          <w:i/>
          <w:iCs/>
          <w:spacing w:val="44"/>
        </w:rPr>
        <w:t xml:space="preserve"> </w:t>
      </w:r>
      <w:r>
        <w:rPr>
          <w:i/>
          <w:iCs/>
        </w:rPr>
        <w:t>на</w:t>
      </w:r>
      <w:r>
        <w:rPr>
          <w:i/>
          <w:iCs/>
          <w:spacing w:val="44"/>
        </w:rPr>
        <w:t xml:space="preserve"> </w:t>
      </w:r>
      <w:r>
        <w:rPr>
          <w:i/>
          <w:iCs/>
        </w:rPr>
        <w:t>раскрытие</w:t>
      </w:r>
      <w:r>
        <w:rPr>
          <w:i/>
          <w:iCs/>
          <w:spacing w:val="44"/>
        </w:rPr>
        <w:t xml:space="preserve"> </w:t>
      </w:r>
      <w:r>
        <w:rPr>
          <w:i/>
          <w:iCs/>
        </w:rPr>
        <w:t>творческих</w:t>
      </w:r>
      <w:r>
        <w:rPr>
          <w:i/>
          <w:iCs/>
          <w:spacing w:val="47"/>
        </w:rPr>
        <w:t xml:space="preserve"> </w:t>
      </w:r>
      <w:r>
        <w:rPr>
          <w:i/>
          <w:iCs/>
        </w:rPr>
        <w:t>способностей</w:t>
      </w:r>
      <w:r>
        <w:rPr>
          <w:i/>
          <w:iCs/>
          <w:spacing w:val="46"/>
        </w:rPr>
        <w:t xml:space="preserve"> </w:t>
      </w:r>
      <w:r>
        <w:rPr>
          <w:i/>
          <w:iCs/>
        </w:rPr>
        <w:t>обучающихся,</w:t>
      </w:r>
      <w:r>
        <w:rPr>
          <w:i/>
          <w:iCs/>
          <w:spacing w:val="45"/>
        </w:rPr>
        <w:t xml:space="preserve"> </w:t>
      </w:r>
      <w:r>
        <w:rPr>
          <w:i/>
          <w:iCs/>
        </w:rPr>
        <w:t>поддержку обучающихся,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имеющих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повышенную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мотивацию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к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учебно-познавательной,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исследовательской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деятельности.</w:t>
      </w:r>
      <w:r>
        <w:rPr>
          <w:i/>
          <w:iCs/>
          <w:spacing w:val="35"/>
        </w:rPr>
        <w:t xml:space="preserve"> </w:t>
      </w:r>
      <w:r>
        <w:rPr>
          <w:i/>
          <w:iCs/>
        </w:rPr>
        <w:t>Сравнительный</w:t>
      </w:r>
      <w:r>
        <w:rPr>
          <w:i/>
          <w:iCs/>
          <w:spacing w:val="17"/>
        </w:rPr>
        <w:t xml:space="preserve"> </w:t>
      </w:r>
      <w:r>
        <w:rPr>
          <w:i/>
          <w:iCs/>
        </w:rPr>
        <w:t>анализ</w:t>
      </w:r>
      <w:r>
        <w:rPr>
          <w:i/>
          <w:iCs/>
          <w:spacing w:val="16"/>
        </w:rPr>
        <w:t xml:space="preserve"> </w:t>
      </w:r>
      <w:r>
        <w:rPr>
          <w:i/>
          <w:iCs/>
        </w:rPr>
        <w:t>основных</w:t>
      </w:r>
      <w:r>
        <w:rPr>
          <w:i/>
          <w:iCs/>
          <w:spacing w:val="17"/>
        </w:rPr>
        <w:t xml:space="preserve"> </w:t>
      </w:r>
      <w:r>
        <w:rPr>
          <w:i/>
          <w:iCs/>
        </w:rPr>
        <w:t>показателей</w:t>
      </w:r>
      <w:r>
        <w:rPr>
          <w:i/>
          <w:iCs/>
          <w:spacing w:val="18"/>
        </w:rPr>
        <w:t xml:space="preserve"> </w:t>
      </w:r>
      <w:r>
        <w:rPr>
          <w:i/>
          <w:iCs/>
        </w:rPr>
        <w:t>работы</w:t>
      </w:r>
      <w:r>
        <w:rPr>
          <w:i/>
          <w:iCs/>
          <w:spacing w:val="15"/>
        </w:rPr>
        <w:t xml:space="preserve"> </w:t>
      </w:r>
      <w:r>
        <w:rPr>
          <w:i/>
          <w:iCs/>
        </w:rPr>
        <w:t>школы</w:t>
      </w:r>
      <w:r>
        <w:rPr>
          <w:i/>
          <w:iCs/>
          <w:spacing w:val="15"/>
        </w:rPr>
        <w:t xml:space="preserve"> </w:t>
      </w:r>
      <w:r>
        <w:rPr>
          <w:i/>
          <w:iCs/>
        </w:rPr>
        <w:t>позволяет</w:t>
      </w:r>
      <w:r>
        <w:rPr>
          <w:i/>
          <w:iCs/>
          <w:spacing w:val="18"/>
        </w:rPr>
        <w:t xml:space="preserve"> </w:t>
      </w:r>
      <w:r>
        <w:rPr>
          <w:i/>
          <w:iCs/>
        </w:rPr>
        <w:t>сделать</w:t>
      </w:r>
      <w:r>
        <w:rPr>
          <w:i/>
          <w:iCs/>
          <w:spacing w:val="18"/>
        </w:rPr>
        <w:t xml:space="preserve"> </w:t>
      </w:r>
      <w:r>
        <w:rPr>
          <w:i/>
          <w:iCs/>
        </w:rPr>
        <w:t>вывод</w:t>
      </w:r>
      <w:r>
        <w:rPr>
          <w:i/>
          <w:iCs/>
          <w:spacing w:val="-58"/>
        </w:rPr>
        <w:t xml:space="preserve"> </w:t>
      </w:r>
      <w:r>
        <w:rPr>
          <w:i/>
          <w:iCs/>
        </w:rPr>
        <w:t>о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стабилизации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или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некоторых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позитивных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изменениях</w:t>
      </w:r>
      <w:r>
        <w:rPr>
          <w:i/>
          <w:iCs/>
          <w:spacing w:val="7"/>
        </w:rPr>
        <w:t xml:space="preserve"> в </w:t>
      </w:r>
      <w:r>
        <w:rPr>
          <w:i/>
          <w:iCs/>
        </w:rPr>
        <w:t>образовательном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процессе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школы.</w:t>
      </w:r>
    </w:p>
    <w:p>
      <w:pPr>
        <w:pStyle w:val="8"/>
        <w:spacing w:before="188"/>
        <w:ind w:left="458" w:leftChars="208" w:right="92" w:rightChars="42" w:firstLine="748" w:firstLineChars="267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b/>
          <w:i/>
          <w:iCs/>
        </w:rPr>
        <w:t>Рекомендации:</w:t>
      </w:r>
      <w:r>
        <w:rPr>
          <w:b/>
          <w:i/>
          <w:iCs/>
          <w:spacing w:val="1"/>
        </w:rPr>
        <w:t xml:space="preserve"> </w:t>
      </w:r>
      <w:r>
        <w:rPr>
          <w:i/>
          <w:iCs/>
        </w:rPr>
        <w:t>Выявить не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освоенные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учениками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контролируемые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элементы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содержания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(КЭС) для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отдельных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классов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отдельных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обучающихся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по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предметам.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Проанализировать достижение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высоких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результатов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определить причины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низких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результатов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по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предмету.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При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подготовке учащихся к написанию ВПР- 2023 года использовать пособия из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федерального перечня, в том числе электронные образовательные ресурсы,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позволяющие ребенку самостоятельно проверить правильность выполнения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задания.</w:t>
      </w:r>
    </w:p>
    <w:p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>6. Анализ здоровьесберегающей среды</w:t>
      </w:r>
    </w:p>
    <w:p>
      <w:pPr>
        <w:pStyle w:val="11"/>
        <w:numPr>
          <w:ilvl w:val="0"/>
          <w:numId w:val="6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имеются нормативные акты по здоровьесбережению. </w:t>
      </w:r>
    </w:p>
    <w:p>
      <w:pPr>
        <w:pStyle w:val="11"/>
        <w:numPr>
          <w:ilvl w:val="0"/>
          <w:numId w:val="6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Инфраструктура здоровьесбережения соответствует нормативным требованиями, имеется медицинский кабинет, столовая, спортивный зал, зоны для активного отдыха, пришкольная территория, проводится мониторинг соответствия инфраструктурному стандарту.</w:t>
      </w:r>
    </w:p>
    <w:p>
      <w:pPr>
        <w:pStyle w:val="11"/>
        <w:numPr>
          <w:ilvl w:val="0"/>
          <w:numId w:val="6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специалисты службы сопровождения: психолог, социальный педагог, учитель-логопед.</w:t>
      </w:r>
    </w:p>
    <w:p>
      <w:pPr>
        <w:pStyle w:val="11"/>
        <w:numPr>
          <w:ilvl w:val="0"/>
          <w:numId w:val="6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Обеспечена оптимальная двигательная активность для обучающихся:организованы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динамические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паузы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1-х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классов, спортивные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соревнования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состязания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разным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видам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спорта, в том числе с привлечением активного родительского сообщества.</w:t>
      </w:r>
    </w:p>
    <w:p>
      <w:pPr>
        <w:pStyle w:val="11"/>
        <w:numPr>
          <w:ilvl w:val="0"/>
          <w:numId w:val="6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прошлом,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действуют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санитарно-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эпидемиологические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организациям,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утвержденные </w:t>
      </w:r>
      <w:r>
        <w:fldChar w:fldCharType="begin"/>
      </w:r>
      <w:r>
        <w:instrText xml:space="preserve"> HYPERLINK "http://base.garant.ru/75093644/"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санитарного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fldChar w:fldCharType="begin"/>
      </w:r>
      <w:r>
        <w:instrText xml:space="preserve"> HYPERLINK "http://base.garant.ru/75093644/"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врача РФ от 28 сентября 2020 г. № 28 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(далее – СП 2.4.3648-20). Также при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расписания,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внеурочной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 школа опирается на гигиенические нормативы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безвредности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факторов среды обитания, утв. </w:t>
      </w:r>
      <w:r>
        <w:fldChar w:fldCharType="begin"/>
      </w:r>
      <w:r>
        <w:instrText xml:space="preserve"> HYPERLINK "http://base.garant.ru/400274954/"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fldChar w:fldCharType="begin"/>
      </w:r>
      <w:r>
        <w:instrText xml:space="preserve"> HYPERLINK "http://base.garant.ru/400274954/"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санитарного врача РФ от 28 января 2021 г. № 2 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(далее – СанПиН 1.2.3685-21).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действовать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соответственно.</w:t>
      </w:r>
    </w:p>
    <w:p>
      <w:pPr>
        <w:pStyle w:val="11"/>
        <w:numPr>
          <w:ilvl w:val="0"/>
          <w:numId w:val="6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проводится популяризация здорового образа жизни через информационные ресурсы, сайты и т.д.: ведётся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планомерная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популяризации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ЗОЖ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социальных сетях. Так, например, на страничке в ВК публикуются анонсы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проводимых в школе и в городе мероприятий, фотоотчеты с проведенных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спортивных и образовательных событий, иконографика и различного рода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памятки,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нацеленные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здоровьесббережение .</w:t>
      </w:r>
    </w:p>
    <w:p>
      <w:pPr>
        <w:pStyle w:val="11"/>
        <w:numPr>
          <w:ilvl w:val="0"/>
          <w:numId w:val="6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Реализуется план мероприятий по формированию ЗОЖ, проводятся дни и месячники здоровья.</w:t>
      </w:r>
    </w:p>
    <w:p>
      <w:pPr>
        <w:pStyle w:val="11"/>
        <w:numPr>
          <w:ilvl w:val="0"/>
          <w:numId w:val="6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мониторинг социально-психологических, педагогических и физических показателей здоровья обучающихся.</w:t>
      </w:r>
    </w:p>
    <w:p>
      <w:pPr>
        <w:pStyle w:val="11"/>
        <w:numPr>
          <w:ilvl w:val="0"/>
          <w:numId w:val="6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Реализуются дополнительные общеобразовательные программы физкультурно-спортивной направленности, в том числе через систему дополнительного образования.</w:t>
      </w:r>
    </w:p>
    <w:p>
      <w:pPr>
        <w:pStyle w:val="11"/>
        <w:numPr>
          <w:ilvl w:val="0"/>
          <w:numId w:val="6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принимают участие во внеклассных и внешкольных мероприятиях по формированию здорового образа жизни (обучающиеся участвуют в мероприятия по формированию ЗОЖ, проводимых в ОО, на муниципальном и региональном уровне).</w:t>
      </w:r>
    </w:p>
    <w:p>
      <w:pPr>
        <w:pStyle w:val="11"/>
        <w:numPr>
          <w:ilvl w:val="0"/>
          <w:numId w:val="6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Организовано рациональное питание в соответствии с нормативными требованиями.</w:t>
      </w:r>
    </w:p>
    <w:p>
      <w:pPr>
        <w:pStyle w:val="11"/>
        <w:numPr>
          <w:ilvl w:val="0"/>
          <w:numId w:val="6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медицинские специалисты, проводятся регулярные медицинских осмотров обучающихся и педагогов, организовано консультирование по вопросам ЗОЖ (имеется медицинская сестра, врач-педиатр; проводятся регулярные медицинские осмотры; заключен договор с поликлиникой; организовано консультирование по вопросам ЗОЖ).</w:t>
      </w:r>
    </w:p>
    <w:p>
      <w:pPr>
        <w:pStyle w:val="11"/>
        <w:numPr>
          <w:ilvl w:val="0"/>
          <w:numId w:val="6"/>
        </w:numPr>
        <w:tabs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участвуют в родительских собраниях по здоровьесберегающей тематике, физкультурных мероприятиях). </w:t>
      </w:r>
    </w:p>
    <w:p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>
      <w:pPr>
        <w:pStyle w:val="1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bookmark4"/>
      <w:r>
        <w:rPr>
          <w:rFonts w:ascii="Times New Roman" w:hAnsi="Times New Roman" w:cs="Times New Roman"/>
          <w:b/>
          <w:color w:val="auto"/>
          <w:sz w:val="28"/>
          <w:szCs w:val="28"/>
        </w:rPr>
        <w:t>7. Анализ состояния и прогноз тенденций изменения</w:t>
      </w:r>
    </w:p>
    <w:p>
      <w:pPr>
        <w:pStyle w:val="1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внешней среды школы</w:t>
      </w:r>
      <w:bookmarkEnd w:id="2"/>
    </w:p>
    <w:p>
      <w:pPr>
        <w:pStyle w:val="8"/>
        <w:spacing w:before="205"/>
        <w:ind w:left="18" w:leftChars="8" w:right="6" w:firstLine="641" w:firstLineChars="229"/>
        <w:jc w:val="both"/>
      </w:pPr>
      <w:r>
        <w:t>В микрорайоне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 </w:t>
      </w:r>
      <w:r>
        <w:t>функционируют два детских сада, открыты</w:t>
      </w:r>
      <w:r>
        <w:rPr>
          <w:spacing w:val="1"/>
        </w:rPr>
        <w:t xml:space="preserve"> </w:t>
      </w:r>
      <w:r>
        <w:t>центры развития</w:t>
      </w:r>
      <w:r>
        <w:rPr>
          <w:spacing w:val="70"/>
        </w:rPr>
        <w:t xml:space="preserve"> </w:t>
      </w:r>
      <w:r>
        <w:t>детей.   Во дворах домов организованы детские площадки,</w:t>
      </w:r>
      <w:r>
        <w:rPr>
          <w:spacing w:val="1"/>
        </w:rPr>
        <w:t xml:space="preserve"> </w:t>
      </w:r>
      <w:r>
        <w:t>то есть</w:t>
      </w:r>
      <w:r>
        <w:rPr>
          <w:spacing w:val="-2"/>
        </w:rPr>
        <w:t xml:space="preserve"> </w:t>
      </w:r>
      <w:r>
        <w:t>созданы все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комфортной жизни.</w:t>
      </w:r>
    </w:p>
    <w:p>
      <w:pPr>
        <w:pStyle w:val="8"/>
        <w:tabs>
          <w:tab w:val="left" w:pos="3074"/>
          <w:tab w:val="left" w:pos="5875"/>
          <w:tab w:val="left" w:pos="8360"/>
        </w:tabs>
        <w:spacing w:before="118"/>
        <w:ind w:left="18" w:leftChars="8" w:right="6" w:firstLine="641" w:firstLineChars="229"/>
        <w:jc w:val="both"/>
      </w:pPr>
      <w:r>
        <w:t>Большую часть населения составляют молодые семьи. В социальном</w:t>
      </w:r>
      <w:r>
        <w:rPr>
          <w:spacing w:val="1"/>
        </w:rPr>
        <w:t xml:space="preserve"> </w:t>
      </w:r>
      <w:r>
        <w:t>заказе родители ставят на первое место обеспечение социальной адаптации,</w:t>
      </w:r>
      <w:r>
        <w:rPr>
          <w:spacing w:val="1"/>
        </w:rPr>
        <w:t xml:space="preserve"> </w:t>
      </w:r>
      <w:r>
        <w:t>развитие индивидуальных</w:t>
      </w:r>
      <w:r>
        <w:tab/>
      </w:r>
      <w:r>
        <w:t>способностей, профессиональное</w:t>
      </w:r>
      <w:r>
        <w:rPr>
          <w:spacing w:val="-68"/>
        </w:rPr>
        <w:t xml:space="preserve"> </w:t>
      </w:r>
      <w:r>
        <w:t>самоопределение.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проживающие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микрорайоне,</w:t>
      </w:r>
      <w:r>
        <w:rPr>
          <w:spacing w:val="1"/>
        </w:rPr>
        <w:t xml:space="preserve"> закреплённом </w:t>
      </w:r>
      <w:r>
        <w:t>Учредителем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школой,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свободных мест. Транспортные подъезды к школе удобны и доступны для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обучающихся.</w:t>
      </w:r>
    </w:p>
    <w:p>
      <w:pPr>
        <w:pStyle w:val="2"/>
        <w:ind w:left="18" w:leftChars="8" w:right="6" w:firstLine="641" w:firstLineChars="22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социального окружения. Школа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находится недалеко 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центра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Курска,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посещать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библиотеки,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музеи,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театры,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выставки,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концерты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мероприятия,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проводимые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площадках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города.</w:t>
      </w:r>
    </w:p>
    <w:p>
      <w:pPr>
        <w:pStyle w:val="8"/>
        <w:spacing w:before="1"/>
        <w:ind w:left="18" w:leftChars="8" w:right="6" w:firstLine="641" w:firstLineChars="229"/>
        <w:jc w:val="both"/>
      </w:pPr>
      <w:r>
        <w:t>Особенности контингента учащихся. В 1 – 11 классах школы обучается</w:t>
      </w:r>
      <w:r>
        <w:rPr>
          <w:spacing w:val="1"/>
        </w:rPr>
        <w:t xml:space="preserve"> </w:t>
      </w:r>
      <w:r>
        <w:t>291обучающийся,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неоднороден и различается:</w:t>
      </w:r>
    </w:p>
    <w:p>
      <w:pPr>
        <w:pStyle w:val="11"/>
        <w:numPr>
          <w:ilvl w:val="0"/>
          <w:numId w:val="7"/>
        </w:numPr>
        <w:tabs>
          <w:tab w:val="left" w:pos="2210"/>
        </w:tabs>
        <w:spacing w:before="118" w:after="0"/>
        <w:ind w:left="18" w:leftChars="8" w:right="6" w:firstLine="641" w:firstLineChars="2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возможностям,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зависят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школе.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>
      <w:pPr>
        <w:pStyle w:val="8"/>
        <w:spacing w:before="205"/>
        <w:ind w:left="18" w:leftChars="8" w:right="6" w:firstLine="641" w:firstLineChars="229"/>
        <w:jc w:val="both"/>
      </w:pPr>
      <w:r>
        <w:t>Кроме того, ежегодно разрабатываются рабочие программы по курсам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функционируют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4"/>
        </w:rPr>
        <w:t xml:space="preserve"> </w:t>
      </w:r>
      <w:r>
        <w:t>общеразвивающим</w:t>
      </w:r>
      <w:r>
        <w:rPr>
          <w:spacing w:val="5"/>
        </w:rPr>
        <w:t xml:space="preserve"> </w:t>
      </w:r>
      <w:r>
        <w:t>программам;</w:t>
      </w:r>
    </w:p>
    <w:p>
      <w:pPr>
        <w:pStyle w:val="14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социальному статусу, который зависит от общего благополучия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присутствуют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неблагополучных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девиантным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поведением. Команда администрации – квалифицированные, имеющие достаточно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управленческий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одинаковое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соотношение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учителей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большим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опытом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молодых педагогов с достаточно высоким уровнем творческой активности 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инициативой.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квалифицированные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специалисты,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школе. Педагоги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источник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положительного</w:t>
      </w:r>
      <w:r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влияния</w:t>
      </w:r>
      <w:r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грамотно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организуют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образовательный процесс,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свидетельствуют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позитивная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динамика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по качеству обеспечиваемого образования Школой.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отрицательные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источники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влияния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сети,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компьютерные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11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SWOT-анализ развития ОО</w:t>
      </w:r>
    </w:p>
    <w:tbl>
      <w:tblPr>
        <w:tblStyle w:val="5"/>
        <w:tblW w:w="0" w:type="auto"/>
        <w:tblInd w:w="1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5"/>
        <w:gridCol w:w="46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705" w:type="dxa"/>
          </w:tcPr>
          <w:p>
            <w:pPr>
              <w:pStyle w:val="19"/>
              <w:spacing w:line="320" w:lineRule="exact"/>
              <w:ind w:left="983"/>
              <w:rPr>
                <w:b/>
                <w:sz w:val="28"/>
              </w:rPr>
            </w:pPr>
            <w:r>
              <w:rPr>
                <w:b/>
                <w:sz w:val="28"/>
              </w:rPr>
              <w:t>Сильные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(S)</w:t>
            </w:r>
          </w:p>
        </w:tc>
        <w:tc>
          <w:tcPr>
            <w:tcW w:w="4643" w:type="dxa"/>
          </w:tcPr>
          <w:p>
            <w:pPr>
              <w:pStyle w:val="19"/>
              <w:spacing w:line="320" w:lineRule="exact"/>
              <w:ind w:left="983"/>
              <w:rPr>
                <w:b/>
                <w:sz w:val="28"/>
              </w:rPr>
            </w:pPr>
            <w:r>
              <w:rPr>
                <w:b/>
                <w:sz w:val="28"/>
              </w:rPr>
              <w:t>Слабые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(W)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9348" w:type="dxa"/>
            <w:gridSpan w:val="2"/>
          </w:tcPr>
          <w:p>
            <w:pPr>
              <w:pStyle w:val="19"/>
              <w:spacing w:before="2"/>
              <w:ind w:left="85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1.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Образовательная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среда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(условия,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контингент,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пед.состав)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4" w:hRule="atLeast"/>
        </w:trPr>
        <w:tc>
          <w:tcPr>
            <w:tcW w:w="4705" w:type="dxa"/>
          </w:tcPr>
          <w:p>
            <w:pPr>
              <w:pStyle w:val="19"/>
              <w:numPr>
                <w:ilvl w:val="0"/>
                <w:numId w:val="9"/>
              </w:numPr>
              <w:tabs>
                <w:tab w:val="left" w:pos="351"/>
                <w:tab w:val="left" w:pos="1856"/>
                <w:tab w:val="left" w:pos="3271"/>
                <w:tab w:val="left" w:pos="3715"/>
              </w:tabs>
              <w:spacing w:after="0" w:line="240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стандартов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среднего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общего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</w:p>
          <w:p>
            <w:pPr>
              <w:pStyle w:val="19"/>
              <w:numPr>
                <w:ilvl w:val="0"/>
                <w:numId w:val="9"/>
              </w:numPr>
              <w:tabs>
                <w:tab w:val="left" w:pos="1050"/>
                <w:tab w:val="left" w:pos="1051"/>
                <w:tab w:val="left" w:pos="2032"/>
                <w:tab w:val="left" w:pos="2708"/>
                <w:tab w:val="left" w:pos="3635"/>
              </w:tabs>
              <w:spacing w:after="0" w:line="240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школе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отобран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профессиональный состав педагогов,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способный работать по требованиям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стандарту;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педагогический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пополняется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специалистами;</w:t>
            </w:r>
          </w:p>
          <w:p>
            <w:pPr>
              <w:pStyle w:val="19"/>
              <w:numPr>
                <w:ilvl w:val="0"/>
                <w:numId w:val="9"/>
              </w:numPr>
              <w:tabs>
                <w:tab w:val="left" w:pos="442"/>
              </w:tabs>
              <w:spacing w:after="0" w:line="240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коллектив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творческий;</w:t>
            </w:r>
          </w:p>
          <w:p>
            <w:pPr>
              <w:pStyle w:val="19"/>
              <w:numPr>
                <w:ilvl w:val="0"/>
                <w:numId w:val="9"/>
              </w:numPr>
              <w:tabs>
                <w:tab w:val="left" w:pos="528"/>
                <w:tab w:val="left" w:pos="3455"/>
              </w:tabs>
              <w:spacing w:after="0" w:line="240" w:lineRule="auto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высокий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авторитет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МБОУ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«Средняя</w:t>
            </w:r>
          </w:p>
          <w:p>
            <w:pPr>
              <w:pStyle w:val="19"/>
              <w:spacing w:line="322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 34 им. В.М. Бочарова»</w:t>
            </w:r>
          </w:p>
          <w:p>
            <w:pPr>
              <w:pStyle w:val="19"/>
              <w:numPr>
                <w:ilvl w:val="0"/>
                <w:numId w:val="9"/>
              </w:numPr>
              <w:tabs>
                <w:tab w:val="left" w:pos="983"/>
                <w:tab w:val="left" w:pos="984"/>
                <w:tab w:val="left" w:pos="3003"/>
              </w:tabs>
              <w:spacing w:after="0" w:line="240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внедрение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современных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технологий;</w:t>
            </w:r>
          </w:p>
          <w:p>
            <w:pPr>
              <w:pStyle w:val="19"/>
              <w:numPr>
                <w:ilvl w:val="0"/>
                <w:numId w:val="9"/>
              </w:numPr>
              <w:tabs>
                <w:tab w:val="left" w:pos="1012"/>
                <w:tab w:val="left" w:pos="1013"/>
                <w:tab w:val="left" w:pos="3670"/>
              </w:tabs>
              <w:spacing w:after="0" w:line="240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результативное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уровне;</w:t>
            </w:r>
          </w:p>
          <w:p>
            <w:pPr>
              <w:pStyle w:val="19"/>
              <w:numPr>
                <w:ilvl w:val="0"/>
                <w:numId w:val="9"/>
              </w:numPr>
              <w:tabs>
                <w:tab w:val="left" w:pos="377"/>
              </w:tabs>
              <w:spacing w:after="0" w:line="322" w:lineRule="exact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регулярно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опытом;</w:t>
            </w:r>
          </w:p>
        </w:tc>
        <w:tc>
          <w:tcPr>
            <w:tcW w:w="4643" w:type="dxa"/>
          </w:tcPr>
          <w:p>
            <w:pPr>
              <w:pStyle w:val="19"/>
              <w:numPr>
                <w:ilvl w:val="0"/>
                <w:numId w:val="10"/>
              </w:numPr>
              <w:tabs>
                <w:tab w:val="left" w:pos="679"/>
                <w:tab w:val="left" w:pos="2864"/>
              </w:tabs>
              <w:spacing w:after="0" w:line="240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насыщенность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перегрузки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сформированным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усталость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учащихся;</w:t>
            </w:r>
          </w:p>
          <w:p>
            <w:pPr>
              <w:pStyle w:val="19"/>
              <w:numPr>
                <w:ilvl w:val="0"/>
                <w:numId w:val="10"/>
              </w:numPr>
              <w:tabs>
                <w:tab w:val="left" w:pos="552"/>
                <w:tab w:val="left" w:pos="3440"/>
              </w:tabs>
              <w:spacing w:after="0" w:line="240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полноценной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общественности,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частично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сниженная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заинтересованность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 школы, а также при переходе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ФГОС;</w:t>
            </w:r>
          </w:p>
          <w:p>
            <w:pPr>
              <w:pStyle w:val="19"/>
              <w:numPr>
                <w:ilvl w:val="0"/>
                <w:numId w:val="10"/>
              </w:numPr>
              <w:tabs>
                <w:tab w:val="left" w:pos="600"/>
                <w:tab w:val="left" w:pos="3117"/>
              </w:tabs>
              <w:spacing w:after="0" w:line="240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преобладание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устаревших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процессу;</w:t>
            </w:r>
          </w:p>
          <w:p>
            <w:pPr>
              <w:pStyle w:val="19"/>
              <w:numPr>
                <w:ilvl w:val="0"/>
                <w:numId w:val="10"/>
              </w:numPr>
              <w:tabs>
                <w:tab w:val="left" w:pos="1374"/>
                <w:tab w:val="left" w:pos="1375"/>
              </w:tabs>
              <w:spacing w:after="0" w:line="240" w:lineRule="auto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привычка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привычной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присутствует страх перед переходом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 ООО,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ФГОС СОО;</w:t>
            </w:r>
          </w:p>
          <w:p>
            <w:pPr>
              <w:pStyle w:val="19"/>
              <w:numPr>
                <w:ilvl w:val="0"/>
                <w:numId w:val="10"/>
              </w:numPr>
              <w:tabs>
                <w:tab w:val="left" w:pos="382"/>
                <w:tab w:val="left" w:pos="3283"/>
              </w:tabs>
              <w:spacing w:after="0" w:line="322" w:lineRule="exact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 пробных тестирований,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коррекция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неусвоенных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тем;</w:t>
            </w:r>
          </w:p>
        </w:tc>
      </w:tr>
    </w:tbl>
    <w:p>
      <w:pPr>
        <w:spacing w:after="0" w:line="322" w:lineRule="exact"/>
        <w:jc w:val="both"/>
        <w:rPr>
          <w:sz w:val="28"/>
        </w:rPr>
        <w:sectPr>
          <w:pgSz w:w="11910" w:h="16840"/>
          <w:pgMar w:top="1040" w:right="540" w:bottom="280" w:left="600" w:header="720" w:footer="720" w:gutter="0"/>
          <w:cols w:space="720" w:num="1"/>
        </w:sectPr>
      </w:pPr>
    </w:p>
    <w:tbl>
      <w:tblPr>
        <w:tblStyle w:val="5"/>
        <w:tblW w:w="0" w:type="auto"/>
        <w:tblInd w:w="1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5"/>
        <w:gridCol w:w="46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9" w:hRule="atLeast"/>
        </w:trPr>
        <w:tc>
          <w:tcPr>
            <w:tcW w:w="4705" w:type="dxa"/>
          </w:tcPr>
          <w:p>
            <w:pPr>
              <w:pStyle w:val="19"/>
              <w:numPr>
                <w:ilvl w:val="0"/>
                <w:numId w:val="11"/>
              </w:numPr>
              <w:tabs>
                <w:tab w:val="left" w:pos="799"/>
                <w:tab w:val="left" w:pos="3000"/>
              </w:tabs>
              <w:spacing w:after="0" w:line="240" w:lineRule="auto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медосмотр,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отслеживание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медицинских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обучающихся;</w:t>
            </w:r>
          </w:p>
          <w:p>
            <w:pPr>
              <w:pStyle w:val="19"/>
              <w:numPr>
                <w:ilvl w:val="0"/>
                <w:numId w:val="11"/>
              </w:numPr>
              <w:tabs>
                <w:tab w:val="left" w:pos="271"/>
              </w:tabs>
              <w:spacing w:after="0" w:line="321" w:lineRule="exact"/>
              <w:ind w:left="271" w:hanging="164"/>
              <w:jc w:val="both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сайта;</w:t>
            </w:r>
          </w:p>
          <w:p>
            <w:pPr>
              <w:pStyle w:val="19"/>
              <w:numPr>
                <w:ilvl w:val="0"/>
                <w:numId w:val="11"/>
              </w:numPr>
              <w:tabs>
                <w:tab w:val="left" w:pos="862"/>
              </w:tabs>
              <w:spacing w:after="0" w:line="240" w:lineRule="auto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осмотров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учреждения;</w:t>
            </w:r>
          </w:p>
          <w:p>
            <w:pPr>
              <w:pStyle w:val="19"/>
              <w:numPr>
                <w:ilvl w:val="0"/>
                <w:numId w:val="11"/>
              </w:numPr>
              <w:tabs>
                <w:tab w:val="left" w:pos="2832"/>
                <w:tab w:val="left" w:pos="2833"/>
              </w:tabs>
              <w:spacing w:after="0" w:line="322" w:lineRule="exact"/>
              <w:ind w:left="2832" w:hanging="2726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>
            <w:pPr>
              <w:pStyle w:val="19"/>
              <w:spacing w:line="322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здоровьесберегающих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технологий;</w:t>
            </w:r>
          </w:p>
          <w:p>
            <w:pPr>
              <w:pStyle w:val="19"/>
              <w:numPr>
                <w:ilvl w:val="0"/>
                <w:numId w:val="11"/>
              </w:numPr>
              <w:tabs>
                <w:tab w:val="left" w:pos="557"/>
              </w:tabs>
              <w:spacing w:after="0" w:line="240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смотре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самодеятельного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горда;</w:t>
            </w:r>
          </w:p>
          <w:p>
            <w:pPr>
              <w:pStyle w:val="19"/>
              <w:numPr>
                <w:ilvl w:val="0"/>
                <w:numId w:val="11"/>
              </w:numPr>
              <w:tabs>
                <w:tab w:val="left" w:pos="507"/>
              </w:tabs>
              <w:spacing w:after="0" w:line="240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выстроена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одаренными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талантливыми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детьми;</w:t>
            </w:r>
          </w:p>
          <w:p>
            <w:pPr>
              <w:pStyle w:val="19"/>
              <w:numPr>
                <w:ilvl w:val="0"/>
                <w:numId w:val="11"/>
              </w:numPr>
              <w:tabs>
                <w:tab w:val="left" w:pos="543"/>
              </w:tabs>
              <w:spacing w:after="0" w:line="240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существует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педагогов;</w:t>
            </w:r>
          </w:p>
          <w:p>
            <w:pPr>
              <w:pStyle w:val="19"/>
              <w:numPr>
                <w:ilvl w:val="0"/>
                <w:numId w:val="11"/>
              </w:numPr>
              <w:tabs>
                <w:tab w:val="left" w:pos="463"/>
                <w:tab w:val="left" w:pos="2817"/>
              </w:tabs>
              <w:spacing w:after="0" w:line="240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укомплектованность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популярного,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методического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>
            <w:pPr>
              <w:pStyle w:val="19"/>
              <w:numPr>
                <w:ilvl w:val="0"/>
                <w:numId w:val="11"/>
              </w:numPr>
              <w:tabs>
                <w:tab w:val="left" w:pos="317"/>
                <w:tab w:val="left" w:pos="3387"/>
              </w:tabs>
              <w:spacing w:after="0" w:line="240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Расписание, урочная и внеурочная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кабинеты,</w:t>
            </w:r>
          </w:p>
          <w:p>
            <w:pPr>
              <w:pStyle w:val="19"/>
              <w:tabs>
                <w:tab w:val="left" w:pos="2836"/>
              </w:tabs>
              <w:spacing w:line="242" w:lineRule="auto"/>
              <w:ind w:left="107" w:right="101"/>
              <w:jc w:val="both"/>
              <w:rPr>
                <w:sz w:val="28"/>
              </w:rPr>
            </w:pPr>
            <w:r>
              <w:rPr>
                <w:sz w:val="28"/>
              </w:rPr>
              <w:t>оборудования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соответствуют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СанПИН;</w:t>
            </w:r>
          </w:p>
          <w:p>
            <w:pPr>
              <w:pStyle w:val="19"/>
              <w:numPr>
                <w:ilvl w:val="0"/>
                <w:numId w:val="11"/>
              </w:numPr>
              <w:tabs>
                <w:tab w:val="left" w:pos="300"/>
              </w:tabs>
              <w:spacing w:after="0" w:line="240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педагоги пользуются предметными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сайтами,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Интернет-ресурсами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Интернет-порталов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опытом;</w:t>
            </w:r>
          </w:p>
          <w:p>
            <w:pPr>
              <w:pStyle w:val="19"/>
              <w:numPr>
                <w:ilvl w:val="0"/>
                <w:numId w:val="11"/>
              </w:numPr>
              <w:tabs>
                <w:tab w:val="left" w:pos="487"/>
              </w:tabs>
              <w:spacing w:after="0" w:line="240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имеется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>
            <w:pPr>
              <w:pStyle w:val="19"/>
              <w:numPr>
                <w:ilvl w:val="0"/>
                <w:numId w:val="11"/>
              </w:numPr>
              <w:tabs>
                <w:tab w:val="left" w:pos="394"/>
              </w:tabs>
              <w:spacing w:after="0" w:line="240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положительная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</w:p>
          <w:p>
            <w:pPr>
              <w:pStyle w:val="19"/>
              <w:spacing w:line="322" w:lineRule="exact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-высокая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4643" w:type="dxa"/>
          </w:tcPr>
          <w:p>
            <w:pPr>
              <w:pStyle w:val="19"/>
              <w:tabs>
                <w:tab w:val="left" w:pos="3437"/>
              </w:tabs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-работа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частично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вследствие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профессионализм в общем,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учащихся;</w:t>
            </w:r>
          </w:p>
          <w:p>
            <w:pPr>
              <w:pStyle w:val="19"/>
              <w:numPr>
                <w:ilvl w:val="0"/>
                <w:numId w:val="12"/>
              </w:numPr>
              <w:tabs>
                <w:tab w:val="left" w:pos="526"/>
              </w:tabs>
              <w:spacing w:after="0" w:line="240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выявлением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талантливых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преследующие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обучения;</w:t>
            </w:r>
          </w:p>
          <w:p>
            <w:pPr>
              <w:pStyle w:val="19"/>
              <w:numPr>
                <w:ilvl w:val="0"/>
                <w:numId w:val="12"/>
              </w:numPr>
              <w:tabs>
                <w:tab w:val="left" w:pos="744"/>
                <w:tab w:val="left" w:pos="2903"/>
              </w:tabs>
              <w:spacing w:after="0" w:line="240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соответствует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современным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СанПин;</w:t>
            </w:r>
          </w:p>
          <w:p>
            <w:pPr>
              <w:pStyle w:val="19"/>
              <w:numPr>
                <w:ilvl w:val="0"/>
                <w:numId w:val="12"/>
              </w:numPr>
              <w:tabs>
                <w:tab w:val="left" w:pos="372"/>
              </w:tabs>
              <w:spacing w:after="0" w:line="240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профиля;</w:t>
            </w:r>
          </w:p>
          <w:p>
            <w:pPr>
              <w:pStyle w:val="19"/>
              <w:numPr>
                <w:ilvl w:val="0"/>
                <w:numId w:val="12"/>
              </w:numPr>
              <w:tabs>
                <w:tab w:val="left" w:pos="396"/>
              </w:tabs>
              <w:spacing w:after="0" w:line="240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348" w:type="dxa"/>
            <w:gridSpan w:val="2"/>
          </w:tcPr>
          <w:p>
            <w:pPr>
              <w:pStyle w:val="19"/>
              <w:spacing w:line="316" w:lineRule="exact"/>
              <w:ind w:left="28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Результаты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9348" w:type="dxa"/>
            <w:gridSpan w:val="2"/>
          </w:tcPr>
          <w:p>
            <w:pPr>
              <w:pStyle w:val="19"/>
              <w:numPr>
                <w:ilvl w:val="0"/>
                <w:numId w:val="13"/>
              </w:numPr>
              <w:tabs>
                <w:tab w:val="left" w:pos="384"/>
              </w:tabs>
              <w:spacing w:after="0" w:line="240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апробации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внедрению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актуальных 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</w:p>
          <w:p>
            <w:pPr>
              <w:pStyle w:val="19"/>
              <w:numPr>
                <w:ilvl w:val="0"/>
                <w:numId w:val="13"/>
              </w:numPr>
              <w:tabs>
                <w:tab w:val="left" w:pos="281"/>
              </w:tabs>
              <w:spacing w:after="0" w:line="314" w:lineRule="exact"/>
              <w:ind w:left="280" w:hanging="17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созданы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Федеральных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</w:p>
        </w:tc>
      </w:tr>
    </w:tbl>
    <w:p>
      <w:pPr>
        <w:spacing w:after="0" w:line="314" w:lineRule="exact"/>
        <w:jc w:val="both"/>
        <w:rPr>
          <w:sz w:val="28"/>
        </w:rPr>
        <w:sectPr>
          <w:pgSz w:w="11910" w:h="16840"/>
          <w:pgMar w:top="1120" w:right="540" w:bottom="280" w:left="600" w:header="720" w:footer="720" w:gutter="0"/>
          <w:cols w:space="720" w:num="1"/>
        </w:sectPr>
      </w:pPr>
    </w:p>
    <w:tbl>
      <w:tblPr>
        <w:tblStyle w:val="5"/>
        <w:tblW w:w="0" w:type="auto"/>
        <w:tblInd w:w="1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5"/>
        <w:gridCol w:w="46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3" w:hRule="atLeast"/>
        </w:trPr>
        <w:tc>
          <w:tcPr>
            <w:tcW w:w="9348" w:type="dxa"/>
            <w:gridSpan w:val="2"/>
          </w:tcPr>
          <w:p>
            <w:pPr>
              <w:pStyle w:val="19"/>
              <w:spacing w:line="31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стандартов;</w:t>
            </w:r>
          </w:p>
          <w:p>
            <w:pPr>
              <w:pStyle w:val="19"/>
              <w:numPr>
                <w:ilvl w:val="0"/>
                <w:numId w:val="14"/>
              </w:numPr>
              <w:tabs>
                <w:tab w:val="left" w:pos="312"/>
              </w:tabs>
              <w:spacing w:after="0" w:line="240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ИКТ знания учащихся систематизируются, сокращает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ученика. С введением обновленного содержания образования у 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абстрактное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самосовершенствованию,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адаптируются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коллективу;</w:t>
            </w:r>
          </w:p>
          <w:p>
            <w:pPr>
              <w:pStyle w:val="19"/>
              <w:numPr>
                <w:ilvl w:val="0"/>
                <w:numId w:val="14"/>
              </w:numPr>
              <w:tabs>
                <w:tab w:val="left" w:pos="401"/>
              </w:tabs>
              <w:spacing w:after="0" w:line="240" w:lineRule="auto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выстроена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одаренными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талантливыми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 в олимпиадах и конференциях на муниципальном, региональном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всероссийском уровне. Существует сопровождение и подготовка 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 стороны педагогов;</w:t>
            </w:r>
          </w:p>
          <w:p>
            <w:pPr>
              <w:pStyle w:val="19"/>
              <w:numPr>
                <w:ilvl w:val="0"/>
                <w:numId w:val="14"/>
              </w:numPr>
              <w:tabs>
                <w:tab w:val="left" w:pos="288"/>
              </w:tabs>
              <w:spacing w:before="1" w:after="0" w:line="240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расписание, урочная и внеурочная деятельность, кабинеты, 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СанПИН;</w:t>
            </w:r>
          </w:p>
          <w:p>
            <w:pPr>
              <w:pStyle w:val="19"/>
              <w:numPr>
                <w:ilvl w:val="0"/>
                <w:numId w:val="14"/>
              </w:numPr>
              <w:tabs>
                <w:tab w:val="left" w:pos="358"/>
              </w:tabs>
              <w:spacing w:after="0" w:line="240" w:lineRule="auto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просветительская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здоровьесбережения;</w:t>
            </w:r>
          </w:p>
          <w:p>
            <w:pPr>
              <w:pStyle w:val="19"/>
              <w:numPr>
                <w:ilvl w:val="0"/>
                <w:numId w:val="14"/>
              </w:numPr>
              <w:tabs>
                <w:tab w:val="left" w:pos="291"/>
              </w:tabs>
              <w:spacing w:after="0" w:line="240" w:lineRule="auto"/>
              <w:ind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спортивная работа (спортивные мероприятия, эстафеты, проведение 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спартакиад);</w:t>
            </w:r>
          </w:p>
          <w:p>
            <w:pPr>
              <w:pStyle w:val="19"/>
              <w:numPr>
                <w:ilvl w:val="0"/>
                <w:numId w:val="14"/>
              </w:numPr>
              <w:tabs>
                <w:tab w:val="left" w:pos="271"/>
              </w:tabs>
              <w:spacing w:after="0" w:line="321" w:lineRule="exact"/>
              <w:ind w:left="271" w:hanging="164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медицинских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осмотров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</w:p>
          <w:p>
            <w:pPr>
              <w:pStyle w:val="19"/>
              <w:numPr>
                <w:ilvl w:val="0"/>
                <w:numId w:val="14"/>
              </w:numPr>
              <w:tabs>
                <w:tab w:val="left" w:pos="442"/>
              </w:tabs>
              <w:spacing w:before="1" w:after="0" w:line="240" w:lineRule="auto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здоровьесберегающих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(использование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мультимедийных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зарядка,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физкультминутка.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705" w:type="dxa"/>
          </w:tcPr>
          <w:p>
            <w:pPr>
              <w:pStyle w:val="19"/>
              <w:spacing w:line="314" w:lineRule="exact"/>
              <w:ind w:left="1264"/>
              <w:rPr>
                <w:b/>
                <w:sz w:val="28"/>
              </w:rPr>
            </w:pPr>
            <w:r>
              <w:rPr>
                <w:b/>
                <w:sz w:val="28"/>
              </w:rPr>
              <w:t>Возможности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(O)</w:t>
            </w:r>
          </w:p>
        </w:tc>
        <w:tc>
          <w:tcPr>
            <w:tcW w:w="4643" w:type="dxa"/>
          </w:tcPr>
          <w:p>
            <w:pPr>
              <w:pStyle w:val="19"/>
              <w:spacing w:line="314" w:lineRule="exact"/>
              <w:ind w:left="1596" w:right="15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Угрозы (T)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9348" w:type="dxa"/>
            <w:gridSpan w:val="2"/>
          </w:tcPr>
          <w:p>
            <w:pPr>
              <w:pStyle w:val="19"/>
              <w:spacing w:line="316" w:lineRule="exact"/>
              <w:ind w:left="85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1.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Образовательная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среда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(условия,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контингент,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пед.состав)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8" w:hRule="atLeast"/>
        </w:trPr>
        <w:tc>
          <w:tcPr>
            <w:tcW w:w="4705" w:type="dxa"/>
          </w:tcPr>
          <w:p>
            <w:pPr>
              <w:pStyle w:val="19"/>
              <w:tabs>
                <w:tab w:val="left" w:pos="983"/>
                <w:tab w:val="left" w:pos="3003"/>
              </w:tabs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внедрение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современных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технологий;</w:t>
            </w:r>
          </w:p>
          <w:p>
            <w:pPr>
              <w:pStyle w:val="19"/>
              <w:tabs>
                <w:tab w:val="left" w:pos="2718"/>
              </w:tabs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-создание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педагогической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родителей;</w:t>
            </w:r>
          </w:p>
          <w:p>
            <w:pPr>
              <w:pStyle w:val="19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>-привлечение родителей к участию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общешкольных мероприятиях;</w:t>
            </w:r>
          </w:p>
          <w:p>
            <w:pPr>
              <w:pStyle w:val="19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-привлечение социальных партнеров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</w:p>
          <w:p>
            <w:pPr>
              <w:pStyle w:val="19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-повышение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одаренными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талантливыми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 с привлечением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партнеров;</w:t>
            </w:r>
          </w:p>
          <w:p>
            <w:pPr>
              <w:pStyle w:val="19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-систематизация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учащихся;</w:t>
            </w:r>
          </w:p>
          <w:p>
            <w:pPr>
              <w:pStyle w:val="19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-привлечение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талантов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учащихся;</w:t>
            </w:r>
          </w:p>
        </w:tc>
        <w:tc>
          <w:tcPr>
            <w:tcW w:w="4643" w:type="dxa"/>
          </w:tcPr>
          <w:p>
            <w:pPr>
              <w:pStyle w:val="19"/>
              <w:numPr>
                <w:ilvl w:val="0"/>
                <w:numId w:val="15"/>
              </w:numPr>
              <w:tabs>
                <w:tab w:val="left" w:pos="279"/>
              </w:tabs>
              <w:spacing w:after="0" w:line="240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консервативный подход некоторых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 ООО;</w:t>
            </w:r>
          </w:p>
          <w:p>
            <w:pPr>
              <w:pStyle w:val="19"/>
              <w:numPr>
                <w:ilvl w:val="0"/>
                <w:numId w:val="15"/>
              </w:numPr>
              <w:tabs>
                <w:tab w:val="left" w:pos="355"/>
              </w:tabs>
              <w:spacing w:before="108" w:after="0" w:line="240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риск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увеличения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возлагающийся на администрацию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педагогов;</w:t>
            </w:r>
          </w:p>
          <w:p>
            <w:pPr>
              <w:pStyle w:val="19"/>
              <w:numPr>
                <w:ilvl w:val="0"/>
                <w:numId w:val="15"/>
              </w:numPr>
              <w:tabs>
                <w:tab w:val="left" w:pos="867"/>
                <w:tab w:val="left" w:pos="2981"/>
              </w:tabs>
              <w:spacing w:before="119" w:after="0" w:line="240" w:lineRule="auto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финансирование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вызывающее</w:t>
            </w:r>
          </w:p>
          <w:p>
            <w:pPr>
              <w:pStyle w:val="19"/>
              <w:tabs>
                <w:tab w:val="left" w:pos="2100"/>
                <w:tab w:val="left" w:pos="2446"/>
                <w:tab w:val="left" w:pos="2951"/>
                <w:tab w:val="left" w:pos="3525"/>
                <w:tab w:val="left" w:pos="4120"/>
              </w:tabs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возможности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привлечения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стороны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профессионалов,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консультантов,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деятелей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качественного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полноценного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талантливых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</w:p>
          <w:p>
            <w:pPr>
              <w:pStyle w:val="19"/>
              <w:numPr>
                <w:ilvl w:val="0"/>
                <w:numId w:val="15"/>
              </w:numPr>
              <w:tabs>
                <w:tab w:val="left" w:pos="377"/>
              </w:tabs>
              <w:spacing w:before="120" w:after="0" w:line="240" w:lineRule="auto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перегрузка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деятельностью;</w:t>
            </w:r>
          </w:p>
          <w:p>
            <w:pPr>
              <w:pStyle w:val="19"/>
              <w:numPr>
                <w:ilvl w:val="0"/>
                <w:numId w:val="15"/>
              </w:numPr>
              <w:tabs>
                <w:tab w:val="left" w:pos="631"/>
              </w:tabs>
              <w:spacing w:before="121" w:after="0" w:line="314" w:lineRule="exact"/>
              <w:ind w:left="630" w:hanging="52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нездоровый    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 xml:space="preserve">и     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 xml:space="preserve">не     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3" w:hRule="atLeast"/>
        </w:trPr>
        <w:tc>
          <w:tcPr>
            <w:tcW w:w="4705" w:type="dxa"/>
          </w:tcPr>
          <w:p>
            <w:pPr>
              <w:pStyle w:val="19"/>
              <w:tabs>
                <w:tab w:val="left" w:pos="2701"/>
                <w:tab w:val="left" w:pos="2953"/>
              </w:tabs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-создание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систематически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проводимых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мероприятий,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вовлечение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конференциях и т.д.</w:t>
            </w:r>
          </w:p>
          <w:p>
            <w:pPr>
              <w:pStyle w:val="19"/>
              <w:spacing w:line="242" w:lineRule="auto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-перераспределение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коллектива;</w:t>
            </w:r>
          </w:p>
          <w:p>
            <w:pPr>
              <w:pStyle w:val="19"/>
              <w:tabs>
                <w:tab w:val="left" w:pos="2827"/>
                <w:tab w:val="left" w:pos="2909"/>
                <w:tab w:val="left" w:pos="2965"/>
                <w:tab w:val="left" w:pos="4317"/>
              </w:tabs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-высокий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потребителей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услуг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компьютерной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учащихся;</w:t>
            </w:r>
          </w:p>
          <w:p>
            <w:pPr>
              <w:pStyle w:val="19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>-система городских и региональных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конференций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различной направленности для 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учащихся;</w:t>
            </w:r>
          </w:p>
          <w:p>
            <w:pPr>
              <w:pStyle w:val="19"/>
              <w:tabs>
                <w:tab w:val="left" w:pos="3049"/>
                <w:tab w:val="left" w:pos="3365"/>
              </w:tabs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-наличие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кабинета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выхода в Интернет, педагогического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сетевое взаимодействие педагогов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Интернет-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сообществ.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Организация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учащихся;</w:t>
            </w:r>
          </w:p>
          <w:p>
            <w:pPr>
              <w:pStyle w:val="19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-возможность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интернет-собраниях,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конференциях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разного уровня.</w:t>
            </w:r>
          </w:p>
          <w:p>
            <w:pPr>
              <w:pStyle w:val="19"/>
              <w:tabs>
                <w:tab w:val="left" w:pos="1045"/>
                <w:tab w:val="left" w:pos="2964"/>
              </w:tabs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-заинтересованность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реальных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потребителей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учащихся;</w:t>
            </w:r>
          </w:p>
          <w:p>
            <w:pPr>
              <w:pStyle w:val="19"/>
              <w:spacing w:line="314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-организация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4643" w:type="dxa"/>
          </w:tcPr>
          <w:p>
            <w:pPr>
              <w:pStyle w:val="19"/>
              <w:ind w:left="105" w:right="100"/>
              <w:jc w:val="both"/>
              <w:rPr>
                <w:sz w:val="28"/>
              </w:rPr>
            </w:pPr>
            <w:r>
              <w:rPr>
                <w:sz w:val="28"/>
              </w:rPr>
              <w:t>поддающийся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семей;</w:t>
            </w:r>
          </w:p>
          <w:p>
            <w:pPr>
              <w:pStyle w:val="19"/>
              <w:numPr>
                <w:ilvl w:val="0"/>
                <w:numId w:val="16"/>
              </w:numPr>
              <w:tabs>
                <w:tab w:val="left" w:pos="1065"/>
                <w:tab w:val="left" w:pos="1066"/>
                <w:tab w:val="left" w:pos="3190"/>
              </w:tabs>
              <w:spacing w:before="109" w:after="0" w:line="240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социально-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ситуации;</w:t>
            </w:r>
          </w:p>
          <w:p>
            <w:pPr>
              <w:pStyle w:val="19"/>
              <w:numPr>
                <w:ilvl w:val="0"/>
                <w:numId w:val="16"/>
              </w:numPr>
              <w:tabs>
                <w:tab w:val="left" w:pos="269"/>
              </w:tabs>
              <w:spacing w:before="119" w:after="0" w:line="240" w:lineRule="auto"/>
              <w:ind w:left="268" w:hanging="164"/>
              <w:jc w:val="both"/>
              <w:rPr>
                <w:sz w:val="28"/>
              </w:rPr>
            </w:pPr>
            <w:r>
              <w:rPr>
                <w:sz w:val="28"/>
              </w:rPr>
              <w:t>недостаток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воспитания;</w:t>
            </w:r>
          </w:p>
          <w:p>
            <w:pPr>
              <w:pStyle w:val="19"/>
              <w:numPr>
                <w:ilvl w:val="0"/>
                <w:numId w:val="16"/>
              </w:numPr>
              <w:tabs>
                <w:tab w:val="left" w:pos="348"/>
                <w:tab w:val="left" w:pos="2697"/>
              </w:tabs>
              <w:spacing w:before="120" w:after="0" w:line="240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способствует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формированию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очередь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последнюю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духовной;</w:t>
            </w:r>
          </w:p>
          <w:p>
            <w:pPr>
              <w:pStyle w:val="19"/>
              <w:numPr>
                <w:ilvl w:val="0"/>
                <w:numId w:val="16"/>
              </w:numPr>
              <w:tabs>
                <w:tab w:val="left" w:pos="555"/>
              </w:tabs>
              <w:spacing w:before="120" w:after="0" w:line="240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неблагополучная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социуме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привычек. Нездоровый образ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9348" w:type="dxa"/>
            <w:gridSpan w:val="2"/>
          </w:tcPr>
          <w:p>
            <w:pPr>
              <w:pStyle w:val="19"/>
              <w:spacing w:line="316" w:lineRule="exact"/>
              <w:ind w:left="28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Результаты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5" w:hRule="atLeast"/>
        </w:trPr>
        <w:tc>
          <w:tcPr>
            <w:tcW w:w="9348" w:type="dxa"/>
            <w:gridSpan w:val="2"/>
          </w:tcPr>
          <w:p>
            <w:pPr>
              <w:pStyle w:val="19"/>
              <w:numPr>
                <w:ilvl w:val="0"/>
                <w:numId w:val="17"/>
              </w:numPr>
              <w:tabs>
                <w:tab w:val="left" w:pos="403"/>
              </w:tabs>
              <w:spacing w:after="0" w:line="240" w:lineRule="auto"/>
              <w:ind w:right="99" w:firstLine="28"/>
              <w:jc w:val="both"/>
              <w:rPr>
                <w:sz w:val="28"/>
              </w:rPr>
            </w:pPr>
            <w:r>
              <w:rPr>
                <w:sz w:val="28"/>
              </w:rPr>
              <w:t>сформированная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органов государственно-общественного управления школой, 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 организаций являются основой для расширения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социума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эффективного управления школой;</w:t>
            </w:r>
          </w:p>
          <w:p>
            <w:pPr>
              <w:pStyle w:val="19"/>
              <w:numPr>
                <w:ilvl w:val="0"/>
                <w:numId w:val="17"/>
              </w:numPr>
              <w:tabs>
                <w:tab w:val="left" w:pos="514"/>
              </w:tabs>
              <w:spacing w:before="99" w:after="0" w:line="322" w:lineRule="exact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привлечение спонсоров, участие учреждения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самоуправлении позволяет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повысить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рейтинг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учреждения,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активизирует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rFonts w:hint="default"/>
                <w:sz w:val="28"/>
                <w:lang w:val="ru-RU"/>
              </w:rPr>
              <w:t xml:space="preserve"> учителей, повышают материально - техническую составляющую учреждения.</w:t>
            </w:r>
          </w:p>
        </w:tc>
      </w:tr>
    </w:tbl>
    <w:p>
      <w:pPr>
        <w:spacing w:after="0" w:line="322" w:lineRule="exact"/>
        <w:jc w:val="both"/>
        <w:rPr>
          <w:sz w:val="28"/>
        </w:rPr>
        <w:sectPr>
          <w:pgSz w:w="11910" w:h="16840"/>
          <w:pgMar w:top="1120" w:right="540" w:bottom="280" w:left="600" w:header="720" w:footer="720" w:gutter="0"/>
          <w:cols w:space="720" w:num="1"/>
        </w:sectPr>
      </w:pPr>
      <w:bookmarkStart w:id="3" w:name="_GoBack"/>
      <w:bookmarkEnd w:id="3"/>
    </w:p>
    <w:p>
      <w:pPr>
        <w:tabs>
          <w:tab w:val="left" w:pos="9072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по самообследованию __________ Жидкова Е.Л.</w:t>
      </w:r>
    </w:p>
    <w:tbl>
      <w:tblPr>
        <w:tblStyle w:val="5"/>
        <w:tblpPr w:leftFromText="180" w:rightFromText="180" w:vertAnchor="text" w:horzAnchor="margin" w:tblpY="164"/>
        <w:tblW w:w="96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0"/>
        <w:gridCol w:w="2764"/>
        <w:gridCol w:w="28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4040" w:type="dxa"/>
            <w:vAlign w:val="bottom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764" w:type="dxa"/>
            <w:vAlign w:val="bottom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4040" w:type="dxa"/>
            <w:vAlign w:val="bottom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764" w:type="dxa"/>
            <w:vAlign w:val="bottom"/>
          </w:tcPr>
          <w:p>
            <w:pPr>
              <w:ind w:left="4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</w:tc>
        <w:tc>
          <w:tcPr>
            <w:tcW w:w="2835" w:type="dxa"/>
            <w:vAlign w:val="bottom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 О.Н.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4040" w:type="dxa"/>
            <w:vAlign w:val="bottom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библиотекой</w:t>
            </w:r>
          </w:p>
        </w:tc>
        <w:tc>
          <w:tcPr>
            <w:tcW w:w="2764" w:type="dxa"/>
            <w:vAlign w:val="bottom"/>
          </w:tcPr>
          <w:p>
            <w:pPr>
              <w:ind w:right="2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2835" w:type="dxa"/>
            <w:vAlign w:val="bottom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Нужина К.Г.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4040" w:type="dxa"/>
            <w:vAlign w:val="bottom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  <w:vAlign w:val="bottom"/>
          </w:tcPr>
          <w:p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Руководители МО:                              ________________ Детушева Е.В.</w:t>
      </w:r>
    </w:p>
    <w:p>
      <w:pPr>
        <w:ind w:left="44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_________________Титова О.Н.</w:t>
      </w:r>
    </w:p>
    <w:p>
      <w:pPr>
        <w:ind w:left="44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  Колесникова Н.А.</w:t>
      </w: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tabs>
          <w:tab w:val="left" w:pos="6840"/>
        </w:tabs>
        <w:ind w:left="4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8"/>
          <w:szCs w:val="28"/>
        </w:rPr>
        <w:t>Жидкова Е.Л.</w:t>
      </w:r>
    </w:p>
    <w:p>
      <w:pPr>
        <w:ind w:left="4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 Юрченко О.А.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>
      <w:footerReference r:id="rId5" w:type="default"/>
      <w:pgSz w:w="11906" w:h="16838"/>
      <w:pgMar w:top="851" w:right="851" w:bottom="567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</w:p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9F4F4D"/>
    <w:multiLevelType w:val="multilevel"/>
    <w:tmpl w:val="9D9F4F4D"/>
    <w:lvl w:ilvl="0" w:tentative="0">
      <w:start w:val="0"/>
      <w:numFmt w:val="bullet"/>
      <w:lvlText w:val="-"/>
      <w:lvlJc w:val="left"/>
      <w:pPr>
        <w:ind w:left="107" w:hanging="24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59" w:hanging="24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19" w:hanging="24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78" w:hanging="24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38" w:hanging="24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397" w:hanging="24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857" w:hanging="24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16" w:hanging="24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76" w:hanging="243"/>
      </w:pPr>
      <w:rPr>
        <w:rFonts w:hint="default"/>
        <w:lang w:val="ru-RU" w:eastAsia="en-US" w:bidi="ar-SA"/>
      </w:rPr>
    </w:lvl>
  </w:abstractNum>
  <w:abstractNum w:abstractNumId="1">
    <w:nsid w:val="B15ABE86"/>
    <w:multiLevelType w:val="multilevel"/>
    <w:tmpl w:val="B15ABE86"/>
    <w:lvl w:ilvl="0" w:tentative="0">
      <w:start w:val="0"/>
      <w:numFmt w:val="bullet"/>
      <w:lvlText w:val="-"/>
      <w:lvlJc w:val="left"/>
      <w:pPr>
        <w:ind w:left="107" w:hanging="27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23" w:hanging="27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47" w:hanging="27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71" w:hanging="27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95" w:hanging="27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19" w:hanging="27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642" w:hanging="27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566" w:hanging="27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490" w:hanging="276"/>
      </w:pPr>
      <w:rPr>
        <w:rFonts w:hint="default"/>
        <w:lang w:val="ru-RU" w:eastAsia="en-US" w:bidi="ar-SA"/>
      </w:rPr>
    </w:lvl>
  </w:abstractNum>
  <w:abstractNum w:abstractNumId="2">
    <w:nsid w:val="BA550FDB"/>
    <w:multiLevelType w:val="multilevel"/>
    <w:tmpl w:val="BA550FDB"/>
    <w:lvl w:ilvl="0" w:tentative="0">
      <w:start w:val="0"/>
      <w:numFmt w:val="bullet"/>
      <w:lvlText w:val="-"/>
      <w:lvlJc w:val="left"/>
      <w:pPr>
        <w:ind w:left="105" w:hanging="42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53" w:hanging="4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06" w:hanging="4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59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13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366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819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273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26" w:hanging="420"/>
      </w:pPr>
      <w:rPr>
        <w:rFonts w:hint="default"/>
        <w:lang w:val="ru-RU" w:eastAsia="en-US" w:bidi="ar-SA"/>
      </w:rPr>
    </w:lvl>
  </w:abstractNum>
  <w:abstractNum w:abstractNumId="3">
    <w:nsid w:val="CF092B84"/>
    <w:multiLevelType w:val="multilevel"/>
    <w:tmpl w:val="CF092B84"/>
    <w:lvl w:ilvl="0" w:tentative="0">
      <w:start w:val="0"/>
      <w:numFmt w:val="bullet"/>
      <w:lvlText w:val="-"/>
      <w:lvlJc w:val="left"/>
      <w:pPr>
        <w:ind w:left="548" w:hanging="32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58" w:hanging="32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77" w:hanging="32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95" w:hanging="32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14" w:hanging="32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33" w:hanging="32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51" w:hanging="32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70" w:hanging="32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89" w:hanging="324"/>
      </w:pPr>
      <w:rPr>
        <w:rFonts w:hint="default"/>
        <w:lang w:val="ru-RU" w:eastAsia="en-US" w:bidi="ar-SA"/>
      </w:rPr>
    </w:lvl>
  </w:abstractNum>
  <w:abstractNum w:abstractNumId="4">
    <w:nsid w:val="E7A71483"/>
    <w:multiLevelType w:val="singleLevel"/>
    <w:tmpl w:val="E7A71483"/>
    <w:lvl w:ilvl="0" w:tentative="0">
      <w:start w:val="3"/>
      <w:numFmt w:val="decimal"/>
      <w:suff w:val="space"/>
      <w:lvlText w:val="%1)"/>
      <w:lvlJc w:val="left"/>
      <w:pPr>
        <w:ind w:left="916" w:firstLine="0"/>
      </w:pPr>
    </w:lvl>
  </w:abstractNum>
  <w:abstractNum w:abstractNumId="5">
    <w:nsid w:val="F97CED97"/>
    <w:multiLevelType w:val="multilevel"/>
    <w:tmpl w:val="F97CED97"/>
    <w:lvl w:ilvl="0" w:tentative="0">
      <w:start w:val="0"/>
      <w:numFmt w:val="bullet"/>
      <w:lvlText w:val="-"/>
      <w:lvlJc w:val="left"/>
      <w:pPr>
        <w:ind w:left="107" w:hanging="69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59" w:hanging="69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19" w:hanging="69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78" w:hanging="69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38" w:hanging="69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397" w:hanging="69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857" w:hanging="69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16" w:hanging="69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76" w:hanging="692"/>
      </w:pPr>
      <w:rPr>
        <w:rFonts w:hint="default"/>
        <w:lang w:val="ru-RU" w:eastAsia="en-US" w:bidi="ar-SA"/>
      </w:rPr>
    </w:lvl>
  </w:abstractNum>
  <w:abstractNum w:abstractNumId="6">
    <w:nsid w:val="0258E135"/>
    <w:multiLevelType w:val="multilevel"/>
    <w:tmpl w:val="0258E135"/>
    <w:lvl w:ilvl="0" w:tentative="0">
      <w:start w:val="0"/>
      <w:numFmt w:val="bullet"/>
      <w:lvlText w:val="-"/>
      <w:lvlJc w:val="left"/>
      <w:pPr>
        <w:ind w:left="107" w:hanging="26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23" w:hanging="26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47" w:hanging="26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71" w:hanging="26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95" w:hanging="26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19" w:hanging="26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642" w:hanging="26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566" w:hanging="26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490" w:hanging="267"/>
      </w:pPr>
      <w:rPr>
        <w:rFonts w:hint="default"/>
        <w:lang w:val="ru-RU" w:eastAsia="en-US" w:bidi="ar-SA"/>
      </w:rPr>
    </w:lvl>
  </w:abstractNum>
  <w:abstractNum w:abstractNumId="7">
    <w:nsid w:val="05AF3415"/>
    <w:multiLevelType w:val="multilevel"/>
    <w:tmpl w:val="05AF3415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CCB9E98"/>
    <w:multiLevelType w:val="multilevel"/>
    <w:tmpl w:val="0CCB9E98"/>
    <w:lvl w:ilvl="0" w:tentative="0">
      <w:start w:val="0"/>
      <w:numFmt w:val="bullet"/>
      <w:lvlText w:val="-"/>
      <w:lvlJc w:val="left"/>
      <w:pPr>
        <w:ind w:left="107" w:hanging="20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23" w:hanging="20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47" w:hanging="20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71" w:hanging="20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95" w:hanging="20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19" w:hanging="20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642" w:hanging="20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566" w:hanging="20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490" w:hanging="204"/>
      </w:pPr>
      <w:rPr>
        <w:rFonts w:hint="default"/>
        <w:lang w:val="ru-RU" w:eastAsia="en-US" w:bidi="ar-SA"/>
      </w:rPr>
    </w:lvl>
  </w:abstractNum>
  <w:abstractNum w:abstractNumId="9">
    <w:nsid w:val="0F929F01"/>
    <w:multiLevelType w:val="multilevel"/>
    <w:tmpl w:val="0F929F01"/>
    <w:lvl w:ilvl="0" w:tentative="0">
      <w:start w:val="0"/>
      <w:numFmt w:val="bullet"/>
      <w:lvlText w:val="-"/>
      <w:lvlJc w:val="left"/>
      <w:pPr>
        <w:ind w:left="105" w:hanging="17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53" w:hanging="17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06" w:hanging="17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59" w:hanging="17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13" w:hanging="17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366" w:hanging="17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819" w:hanging="17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273" w:hanging="17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26" w:hanging="173"/>
      </w:pPr>
      <w:rPr>
        <w:rFonts w:hint="default"/>
        <w:lang w:val="ru-RU" w:eastAsia="en-US" w:bidi="ar-SA"/>
      </w:rPr>
    </w:lvl>
  </w:abstractNum>
  <w:abstractNum w:abstractNumId="10">
    <w:nsid w:val="192B173A"/>
    <w:multiLevelType w:val="multilevel"/>
    <w:tmpl w:val="192B173A"/>
    <w:lvl w:ilvl="0" w:tentative="0">
      <w:start w:val="0"/>
      <w:numFmt w:val="bullet"/>
      <w:lvlText w:val="-"/>
      <w:lvlJc w:val="left"/>
      <w:pPr>
        <w:ind w:left="105" w:hanging="57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53" w:hanging="57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06" w:hanging="57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59" w:hanging="57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13" w:hanging="57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366" w:hanging="57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819" w:hanging="57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273" w:hanging="57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26" w:hanging="574"/>
      </w:pPr>
      <w:rPr>
        <w:rFonts w:hint="default"/>
        <w:lang w:val="ru-RU" w:eastAsia="en-US" w:bidi="ar-SA"/>
      </w:rPr>
    </w:lvl>
  </w:abstractNum>
  <w:abstractNum w:abstractNumId="11">
    <w:nsid w:val="1C01D09A"/>
    <w:multiLevelType w:val="multilevel"/>
    <w:tmpl w:val="1C01D09A"/>
    <w:lvl w:ilvl="0" w:tentative="0">
      <w:start w:val="0"/>
      <w:numFmt w:val="bullet"/>
      <w:lvlText w:val="-"/>
      <w:lvlJc w:val="left"/>
      <w:pPr>
        <w:ind w:left="1102" w:hanging="264"/>
      </w:pPr>
      <w:rPr>
        <w:rFonts w:hint="default"/>
        <w:w w:val="99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818" w:hanging="23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34" w:hanging="23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69" w:hanging="23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03" w:hanging="23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38" w:hanging="23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2" w:hanging="23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07" w:hanging="23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42" w:hanging="236"/>
      </w:pPr>
      <w:rPr>
        <w:rFonts w:hint="default"/>
        <w:lang w:val="ru-RU" w:eastAsia="en-US" w:bidi="ar-SA"/>
      </w:rPr>
    </w:lvl>
  </w:abstractNum>
  <w:abstractNum w:abstractNumId="12">
    <w:nsid w:val="333E8B90"/>
    <w:multiLevelType w:val="multilevel"/>
    <w:tmpl w:val="333E8B90"/>
    <w:lvl w:ilvl="0" w:tentative="0">
      <w:start w:val="0"/>
      <w:numFmt w:val="bullet"/>
      <w:lvlText w:val="-"/>
      <w:lvlJc w:val="left"/>
      <w:pPr>
        <w:ind w:left="110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21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42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63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84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05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26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47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68" w:hanging="164"/>
      </w:pPr>
      <w:rPr>
        <w:rFonts w:hint="default"/>
        <w:lang w:val="ru-RU" w:eastAsia="en-US" w:bidi="ar-SA"/>
      </w:rPr>
    </w:lvl>
  </w:abstractNum>
  <w:abstractNum w:abstractNumId="13">
    <w:nsid w:val="3664A4D1"/>
    <w:multiLevelType w:val="multilevel"/>
    <w:tmpl w:val="3664A4D1"/>
    <w:lvl w:ilvl="0" w:tentative="0">
      <w:start w:val="0"/>
      <w:numFmt w:val="bullet"/>
      <w:lvlText w:val="-"/>
      <w:lvlJc w:val="left"/>
      <w:pPr>
        <w:ind w:left="105" w:hanging="96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53" w:hanging="9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06" w:hanging="9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59" w:hanging="9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13" w:hanging="9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366" w:hanging="9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819" w:hanging="9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273" w:hanging="9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26" w:hanging="960"/>
      </w:pPr>
      <w:rPr>
        <w:rFonts w:hint="default"/>
        <w:lang w:val="ru-RU" w:eastAsia="en-US" w:bidi="ar-SA"/>
      </w:rPr>
    </w:lvl>
  </w:abstractNum>
  <w:abstractNum w:abstractNumId="14">
    <w:nsid w:val="6FF30E74"/>
    <w:multiLevelType w:val="multilevel"/>
    <w:tmpl w:val="6FF30E74"/>
    <w:lvl w:ilvl="0" w:tentative="0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24" w:hanging="360"/>
      </w:pPr>
    </w:lvl>
    <w:lvl w:ilvl="2" w:tentative="0">
      <w:start w:val="1"/>
      <w:numFmt w:val="lowerRoman"/>
      <w:lvlText w:val="%3."/>
      <w:lvlJc w:val="right"/>
      <w:pPr>
        <w:ind w:left="2444" w:hanging="180"/>
      </w:pPr>
    </w:lvl>
    <w:lvl w:ilvl="3" w:tentative="0">
      <w:start w:val="1"/>
      <w:numFmt w:val="decimal"/>
      <w:lvlText w:val="%4."/>
      <w:lvlJc w:val="left"/>
      <w:pPr>
        <w:ind w:left="3164" w:hanging="360"/>
      </w:pPr>
    </w:lvl>
    <w:lvl w:ilvl="4" w:tentative="0">
      <w:start w:val="1"/>
      <w:numFmt w:val="lowerLetter"/>
      <w:lvlText w:val="%5."/>
      <w:lvlJc w:val="left"/>
      <w:pPr>
        <w:ind w:left="3884" w:hanging="360"/>
      </w:pPr>
    </w:lvl>
    <w:lvl w:ilvl="5" w:tentative="0">
      <w:start w:val="1"/>
      <w:numFmt w:val="lowerRoman"/>
      <w:lvlText w:val="%6."/>
      <w:lvlJc w:val="right"/>
      <w:pPr>
        <w:ind w:left="4604" w:hanging="180"/>
      </w:pPr>
    </w:lvl>
    <w:lvl w:ilvl="6" w:tentative="0">
      <w:start w:val="1"/>
      <w:numFmt w:val="decimal"/>
      <w:lvlText w:val="%7."/>
      <w:lvlJc w:val="left"/>
      <w:pPr>
        <w:ind w:left="5324" w:hanging="360"/>
      </w:pPr>
    </w:lvl>
    <w:lvl w:ilvl="7" w:tentative="0">
      <w:start w:val="1"/>
      <w:numFmt w:val="lowerLetter"/>
      <w:lvlText w:val="%8."/>
      <w:lvlJc w:val="left"/>
      <w:pPr>
        <w:ind w:left="6044" w:hanging="360"/>
      </w:pPr>
    </w:lvl>
    <w:lvl w:ilvl="8" w:tentative="0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744F3566"/>
    <w:multiLevelType w:val="multilevel"/>
    <w:tmpl w:val="744F3566"/>
    <w:lvl w:ilvl="0" w:tentative="0">
      <w:start w:val="0"/>
      <w:numFmt w:val="bullet"/>
      <w:lvlText w:val="-"/>
      <w:lvlJc w:val="left"/>
      <w:pPr>
        <w:ind w:left="1239" w:hanging="260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60" w:hanging="2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80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01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21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42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62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82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03" w:hanging="260"/>
      </w:pPr>
      <w:rPr>
        <w:rFonts w:hint="default"/>
        <w:lang w:val="ru-RU" w:eastAsia="en-US" w:bidi="ar-SA"/>
      </w:rPr>
    </w:lvl>
  </w:abstractNum>
  <w:abstractNum w:abstractNumId="16">
    <w:nsid w:val="77C636E8"/>
    <w:multiLevelType w:val="multilevel"/>
    <w:tmpl w:val="77C636E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1"/>
  </w:num>
  <w:num w:numId="5">
    <w:abstractNumId w:val="4"/>
  </w:num>
  <w:num w:numId="6">
    <w:abstractNumId w:val="16"/>
  </w:num>
  <w:num w:numId="7">
    <w:abstractNumId w:val="15"/>
  </w:num>
  <w:num w:numId="8">
    <w:abstractNumId w:val="14"/>
  </w:num>
  <w:num w:numId="9">
    <w:abstractNumId w:val="0"/>
  </w:num>
  <w:num w:numId="10">
    <w:abstractNumId w:val="10"/>
  </w:num>
  <w:num w:numId="11">
    <w:abstractNumId w:val="5"/>
  </w:num>
  <w:num w:numId="12">
    <w:abstractNumId w:val="2"/>
  </w:num>
  <w:num w:numId="13">
    <w:abstractNumId w:val="1"/>
  </w:num>
  <w:num w:numId="14">
    <w:abstractNumId w:val="8"/>
  </w:num>
  <w:num w:numId="15">
    <w:abstractNumId w:val="9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E6"/>
    <w:rsid w:val="00246ED2"/>
    <w:rsid w:val="005063B3"/>
    <w:rsid w:val="0054374B"/>
    <w:rsid w:val="00633E54"/>
    <w:rsid w:val="006C70D2"/>
    <w:rsid w:val="008F44E6"/>
    <w:rsid w:val="009427C5"/>
    <w:rsid w:val="00A0059E"/>
    <w:rsid w:val="00CE1191"/>
    <w:rsid w:val="00F61D05"/>
    <w:rsid w:val="00FE0450"/>
    <w:rsid w:val="00FF3CF9"/>
    <w:rsid w:val="3006685E"/>
    <w:rsid w:val="40A40443"/>
    <w:rsid w:val="645D0E36"/>
    <w:rsid w:val="698B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1"/>
    <w:pPr>
      <w:spacing w:line="368" w:lineRule="exact"/>
      <w:ind w:left="1102" w:hanging="185"/>
      <w:outlineLvl w:val="0"/>
    </w:pPr>
    <w:rPr>
      <w:rFonts w:ascii="Times New Roman" w:hAnsi="Times New Roman" w:cs="Times New Roman"/>
      <w:sz w:val="32"/>
      <w:szCs w:val="32"/>
      <w:lang w:eastAsia="en-US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qFormat/>
    <w:uiPriority w:val="99"/>
    <w:rPr>
      <w:color w:val="0000FF"/>
      <w:u w:val="single"/>
    </w:rPr>
  </w:style>
  <w:style w:type="paragraph" w:styleId="7">
    <w:name w:val="Balloon Text"/>
    <w:basedOn w:val="1"/>
    <w:link w:val="2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Body Text"/>
    <w:basedOn w:val="1"/>
    <w:qFormat/>
    <w:uiPriority w:val="1"/>
    <w:pPr>
      <w:ind w:left="1102"/>
    </w:pPr>
    <w:rPr>
      <w:rFonts w:ascii="Times New Roman" w:hAnsi="Times New Roman" w:cs="Times New Roman"/>
      <w:sz w:val="28"/>
      <w:szCs w:val="28"/>
      <w:lang w:eastAsia="en-US"/>
    </w:rPr>
  </w:style>
  <w:style w:type="paragraph" w:styleId="9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0">
    <w:name w:val="Table Grid"/>
    <w:basedOn w:val="5"/>
    <w:qFormat/>
    <w:uiPriority w:val="39"/>
    <w:pPr>
      <w:widowControl w:val="0"/>
    </w:pPr>
    <w:rPr>
      <w:rFonts w:ascii="Arial Unicode MS" w:hAnsi="Arial Unicode MS" w:eastAsia="Arial Unicode MS" w:cs="Arial Unicode MS"/>
      <w:sz w:val="24"/>
      <w:szCs w:val="24"/>
      <w:lang w:bidi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11">
    <w:name w:val="List Paragraph"/>
    <w:basedOn w:val="1"/>
    <w:link w:val="16"/>
    <w:qFormat/>
    <w:uiPriority w:val="34"/>
    <w:pPr>
      <w:ind w:left="720"/>
      <w:contextualSpacing/>
    </w:pPr>
  </w:style>
  <w:style w:type="character" w:customStyle="1" w:styleId="12">
    <w:name w:val="Заголовок №1_"/>
    <w:basedOn w:val="4"/>
    <w:link w:val="13"/>
    <w:qFormat/>
    <w:uiPriority w:val="0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1"/>
    <w:link w:val="12"/>
    <w:qFormat/>
    <w:uiPriority w:val="0"/>
    <w:pPr>
      <w:widowControl w:val="0"/>
      <w:shd w:val="clear" w:color="auto" w:fill="FFFFFF"/>
      <w:spacing w:before="300" w:after="0" w:line="317" w:lineRule="exact"/>
      <w:ind w:hanging="1440"/>
      <w:jc w:val="both"/>
      <w:outlineLvl w:val="0"/>
    </w:pPr>
    <w:rPr>
      <w:rFonts w:ascii="Times New Roman" w:hAnsi="Times New Roman" w:cs="Times New Roman"/>
      <w:b/>
      <w:bCs/>
      <w:kern w:val="2"/>
      <w:sz w:val="28"/>
      <w:szCs w:val="28"/>
      <w:lang w:eastAsia="en-US"/>
      <w14:ligatures w14:val="standardContextual"/>
    </w:rPr>
  </w:style>
  <w:style w:type="paragraph" w:customStyle="1" w:styleId="14">
    <w:name w:val="Default"/>
    <w:qFormat/>
    <w:uiPriority w:val="0"/>
    <w:pPr>
      <w:autoSpaceDE w:val="0"/>
      <w:autoSpaceDN w:val="0"/>
      <w:adjustRightInd w:val="0"/>
    </w:pPr>
    <w:rPr>
      <w:rFonts w:ascii="Calibri" w:hAnsi="Calibri" w:eastAsia="Times New Roman" w:cs="Calibri"/>
      <w:color w:val="000000"/>
      <w:sz w:val="24"/>
      <w:szCs w:val="24"/>
      <w:lang w:val="ru-RU" w:eastAsia="ru-RU" w:bidi="ar-SA"/>
    </w:rPr>
  </w:style>
  <w:style w:type="character" w:customStyle="1" w:styleId="15">
    <w:name w:val="Нижний колонтитул Знак"/>
    <w:basedOn w:val="4"/>
    <w:link w:val="9"/>
    <w:qFormat/>
    <w:uiPriority w:val="99"/>
    <w:rPr>
      <w:rFonts w:ascii="Calibri" w:hAnsi="Calibri" w:eastAsia="Times New Roman" w:cs="Calibri"/>
      <w:kern w:val="0"/>
      <w:lang w:eastAsia="ru-RU"/>
      <w14:ligatures w14:val="none"/>
    </w:rPr>
  </w:style>
  <w:style w:type="character" w:customStyle="1" w:styleId="16">
    <w:name w:val="Абзац списка Знак"/>
    <w:link w:val="11"/>
    <w:qFormat/>
    <w:locked/>
    <w:uiPriority w:val="34"/>
    <w:rPr>
      <w:rFonts w:ascii="Calibri" w:hAnsi="Calibri" w:eastAsia="Times New Roman" w:cs="Calibri"/>
      <w:kern w:val="0"/>
      <w:lang w:eastAsia="ru-RU"/>
      <w14:ligatures w14:val="none"/>
    </w:rPr>
  </w:style>
  <w:style w:type="table" w:customStyle="1" w:styleId="17">
    <w:name w:val="Сетка таблицы1"/>
    <w:basedOn w:val="5"/>
    <w:qFormat/>
    <w:uiPriority w:val="59"/>
    <w:rPr>
      <w:rFonts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Прижатый влево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 w:eastAsiaTheme="minorEastAsia"/>
      <w:sz w:val="24"/>
      <w:szCs w:val="24"/>
    </w:rPr>
  </w:style>
  <w:style w:type="paragraph" w:customStyle="1" w:styleId="19">
    <w:name w:val="Table Paragraph"/>
    <w:basedOn w:val="1"/>
    <w:qFormat/>
    <w:uiPriority w:val="1"/>
    <w:rPr>
      <w:rFonts w:ascii="Times New Roman" w:hAnsi="Times New Roman" w:cs="Times New Roman"/>
      <w:lang w:eastAsia="en-US"/>
    </w:rPr>
  </w:style>
  <w:style w:type="table" w:customStyle="1" w:styleId="20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Текст выноски Знак"/>
    <w:basedOn w:val="4"/>
    <w:link w:val="7"/>
    <w:semiHidden/>
    <w:qFormat/>
    <w:uiPriority w:val="99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hart" Target="charts/chart17.xml"/><Relationship Id="rId22" Type="http://schemas.openxmlformats.org/officeDocument/2006/relationships/chart" Target="charts/chart16.xml"/><Relationship Id="rId21" Type="http://schemas.openxmlformats.org/officeDocument/2006/relationships/chart" Target="charts/chart15.xml"/><Relationship Id="rId20" Type="http://schemas.openxmlformats.org/officeDocument/2006/relationships/chart" Target="charts/chart14.xml"/><Relationship Id="rId2" Type="http://schemas.openxmlformats.org/officeDocument/2006/relationships/settings" Target="settings.xml"/><Relationship Id="rId19" Type="http://schemas.openxmlformats.org/officeDocument/2006/relationships/chart" Target="charts/chart13.xml"/><Relationship Id="rId18" Type="http://schemas.openxmlformats.org/officeDocument/2006/relationships/chart" Target="charts/chart12.xml"/><Relationship Id="rId17" Type="http://schemas.openxmlformats.org/officeDocument/2006/relationships/chart" Target="charts/chart11.xml"/><Relationship Id="rId16" Type="http://schemas.openxmlformats.org/officeDocument/2006/relationships/chart" Target="charts/chart10.xml"/><Relationship Id="rId15" Type="http://schemas.openxmlformats.org/officeDocument/2006/relationships/chart" Target="charts/chart9.xml"/><Relationship Id="rId14" Type="http://schemas.openxmlformats.org/officeDocument/2006/relationships/chart" Target="charts/chart8.xml"/><Relationship Id="rId13" Type="http://schemas.openxmlformats.org/officeDocument/2006/relationships/chart" Target="charts/chart7.xml"/><Relationship Id="rId12" Type="http://schemas.openxmlformats.org/officeDocument/2006/relationships/chart" Target="charts/chart6.xml"/><Relationship Id="rId11" Type="http://schemas.openxmlformats.org/officeDocument/2006/relationships/chart" Target="charts/chart5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themeOverride" Target="../theme/themeOverride2.xml"/><Relationship Id="rId1" Type="http://schemas.openxmlformats.org/officeDocument/2006/relationships/package" Target="../embeddings/Workbook8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9.xml"/><Relationship Id="rId1" Type="http://schemas.openxmlformats.org/officeDocument/2006/relationships/package" Target="../embeddings/Workbook15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2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3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4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5.xlsx"/></Relationships>
</file>

<file path=word/charts/_rels/chart15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6.xlsx"/></Relationships>
</file>

<file path=word/charts/_rels/chart16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17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Workbook17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5.xml"/><Relationship Id="rId2" Type="http://schemas.openxmlformats.org/officeDocument/2006/relationships/themeOverride" Target="../theme/themeOverride8.xml"/><Relationship Id="rId1" Type="http://schemas.openxmlformats.org/officeDocument/2006/relationships/package" Target="../embeddings/Workbook14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7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themeOverride" Target="../theme/themeOverride7.xml"/><Relationship Id="rId1" Type="http://schemas.openxmlformats.org/officeDocument/2006/relationships/package" Target="../embeddings/Workbook1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themeOverride" Target="../theme/themeOverride4.xml"/><Relationship Id="rId1" Type="http://schemas.openxmlformats.org/officeDocument/2006/relationships/package" Target="../embeddings/Workbook10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3.xml"/><Relationship Id="rId1" Type="http://schemas.openxmlformats.org/officeDocument/2006/relationships/package" Target="../embeddings/Workbook9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5.xml"/><Relationship Id="rId1" Type="http://schemas.openxmlformats.org/officeDocument/2006/relationships/package" Target="../embeddings/Workbook11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6.xml"/><Relationship Id="rId1" Type="http://schemas.openxmlformats.org/officeDocument/2006/relationships/package" Target="../embeddings/Workbook12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10.xml"/><Relationship Id="rId1" Type="http://schemas.openxmlformats.org/officeDocument/2006/relationships/package" Target="../embeddings/Workbook1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Лист1!$A$2:$A$5</c:f>
              <c:strCache>
                <c:ptCount val="3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38</c:v>
                </c:pt>
                <c:pt idx="1">
                  <c:v>32</c:v>
                </c:pt>
                <c:pt idx="2">
                  <c:v>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Лист1!$A$2:$A$5</c:f>
              <c:strCache>
                <c:ptCount val="3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Лист1!$A$2:$A$5</c:f>
              <c:strCache>
                <c:ptCount val="3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24832128"/>
        <c:axId val="224838400"/>
      </c:barChart>
      <c:catAx>
        <c:axId val="224832128"/>
        <c:scaling>
          <c:orientation val="minMax"/>
        </c:scaling>
        <c:delete val="1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600"/>
                  <a:t>Численность работников</a:t>
                </a:r>
                <a:endParaRPr lang="ru-RU" sz="1600"/>
              </a:p>
            </c:rich>
          </c:tx>
          <c:layout>
            <c:manualLayout>
              <c:xMode val="edge"/>
              <c:yMode val="edge"/>
              <c:x val="0.343141221930592"/>
              <c:y val="0.91314273215848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24838400"/>
        <c:crosses val="autoZero"/>
        <c:auto val="0"/>
        <c:lblAlgn val="ctr"/>
        <c:lblOffset val="100"/>
        <c:noMultiLvlLbl val="0"/>
      </c:catAx>
      <c:valAx>
        <c:axId val="224838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224832128"/>
        <c:crosses val="autoZero"/>
        <c:crossBetween val="between"/>
      </c:valAx>
      <c:spPr>
        <a:solidFill>
          <a:sysClr val="window" lastClr="FFFFFF"/>
        </a:solidFill>
        <a:ln>
          <a:noFill/>
        </a:ln>
        <a:effectLst/>
      </c:spPr>
    </c:plotArea>
    <c:plotVisOnly val="1"/>
    <c:dispBlanksAs val="gap"/>
    <c:showDLblsOverMax val="0"/>
  </c:chart>
  <c:txPr>
    <a:bodyPr/>
    <a:lstStyle/>
    <a:p>
      <a:pPr>
        <a:defRPr lang="ru-RU"/>
      </a:pPr>
    </a:p>
  </c:txPr>
  <c:externalData r:id="rId1">
    <c:autoUpdate val="0"/>
  </c:externalData>
  <c:userShapes r:id="rId3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16"/>
    </mc:Choice>
    <mc:Fallback>
      <c:style val="1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8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обучающихся в расчете на 1 педагогического работника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11.52</c:v>
                </c:pt>
                <c:pt idx="1">
                  <c:v>14.26</c:v>
                </c:pt>
                <c:pt idx="2">
                  <c:v>14.55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32302464"/>
        <c:axId val="232304000"/>
      </c:barChart>
      <c:catAx>
        <c:axId val="232302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232304000"/>
        <c:crosses val="autoZero"/>
        <c:auto val="1"/>
        <c:lblAlgn val="ctr"/>
        <c:lblOffset val="100"/>
        <c:noMultiLvlLbl val="0"/>
      </c:catAx>
      <c:valAx>
        <c:axId val="232304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232302464"/>
        <c:crosses val="autoZero"/>
        <c:crossBetween val="between"/>
      </c:valAx>
      <c:spPr>
        <a:solidFill>
          <a:sysClr val="window" lastClr="FFFFFF"/>
        </a:solidFill>
        <a:ln>
          <a:noFill/>
        </a:ln>
        <a:effectLst/>
      </c:spPr>
    </c:plotArea>
    <c:plotVisOnly val="1"/>
    <c:dispBlanksAs val="gap"/>
    <c:showDLblsOverMax val="0"/>
  </c:chart>
  <c:txPr>
    <a:bodyPr/>
    <a:lstStyle/>
    <a:p>
      <a:pPr>
        <a:defRPr lang="ru-RU"/>
      </a:pPr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детей в 1-4 - х классах</c:v>
                </c:pt>
              </c:strCache>
            </c:strRef>
          </c:tx>
          <c:invertIfNegative val="0"/>
          <c:dLbls>
            <c:delete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142</c:v>
                </c:pt>
                <c:pt idx="1">
                  <c:v>122</c:v>
                </c:pt>
                <c:pt idx="2">
                  <c:v>119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Численность детей в 5-9 - х классах</c:v>
                </c:pt>
              </c:strCache>
            </c:strRef>
          </c:tx>
          <c:invertIfNegative val="0"/>
          <c:dLbls>
            <c:delete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129</c:v>
                </c:pt>
                <c:pt idx="1">
                  <c:v>143</c:v>
                </c:pt>
                <c:pt idx="2">
                  <c:v>153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Численность детей в 10-11 - х классах</c:v>
                </c:pt>
              </c:strCache>
            </c:strRef>
          </c:tx>
          <c:invertIfNegative val="0"/>
          <c:dLbls>
            <c:delete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10</c:v>
                </c:pt>
                <c:pt idx="2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2446208"/>
        <c:axId val="272447744"/>
      </c:barChart>
      <c:catAx>
        <c:axId val="272446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72447744"/>
        <c:crosses val="autoZero"/>
        <c:auto val="1"/>
        <c:lblAlgn val="ctr"/>
        <c:lblOffset val="100"/>
        <c:noMultiLvlLbl val="0"/>
      </c:catAx>
      <c:valAx>
        <c:axId val="272447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72446208"/>
        <c:crosses val="autoZero"/>
        <c:crossBetween val="between"/>
      </c:valAx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ru-RU"/>
      </a:pPr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смена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Лист1!$A$2:$A$10</c:f>
              <c:strCache>
                <c:ptCount val="9"/>
                <c:pt idx="0">
                  <c:v>2020 1-4</c:v>
                </c:pt>
                <c:pt idx="1">
                  <c:v>2020 5-9</c:v>
                </c:pt>
                <c:pt idx="2">
                  <c:v>2020 10-11</c:v>
                </c:pt>
                <c:pt idx="3">
                  <c:v>2021 1-4</c:v>
                </c:pt>
                <c:pt idx="4">
                  <c:v>2021 5-9</c:v>
                </c:pt>
                <c:pt idx="5">
                  <c:v>2021 10-11</c:v>
                </c:pt>
                <c:pt idx="6">
                  <c:v>2022 1-4</c:v>
                </c:pt>
                <c:pt idx="7">
                  <c:v>2022 5-9</c:v>
                </c:pt>
                <c:pt idx="8">
                  <c:v>2022 10-11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142</c:v>
                </c:pt>
                <c:pt idx="1">
                  <c:v>50</c:v>
                </c:pt>
                <c:pt idx="2">
                  <c:v>0</c:v>
                </c:pt>
                <c:pt idx="3">
                  <c:v>122</c:v>
                </c:pt>
                <c:pt idx="4">
                  <c:v>143</c:v>
                </c:pt>
                <c:pt idx="5">
                  <c:v>10</c:v>
                </c:pt>
                <c:pt idx="6">
                  <c:v>119</c:v>
                </c:pt>
                <c:pt idx="7">
                  <c:v>85</c:v>
                </c:pt>
                <c:pt idx="8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смена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Лист1!$A$2:$A$10</c:f>
              <c:strCache>
                <c:ptCount val="9"/>
                <c:pt idx="0">
                  <c:v>2020 1-4</c:v>
                </c:pt>
                <c:pt idx="1">
                  <c:v>2020 5-9</c:v>
                </c:pt>
                <c:pt idx="2">
                  <c:v>2020 10-11</c:v>
                </c:pt>
                <c:pt idx="3">
                  <c:v>2021 1-4</c:v>
                </c:pt>
                <c:pt idx="4">
                  <c:v>2021 5-9</c:v>
                </c:pt>
                <c:pt idx="5">
                  <c:v>2021 10-11</c:v>
                </c:pt>
                <c:pt idx="6">
                  <c:v>2022 1-4</c:v>
                </c:pt>
                <c:pt idx="7">
                  <c:v>2022 5-9</c:v>
                </c:pt>
                <c:pt idx="8">
                  <c:v>2022 10-11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0</c:v>
                </c:pt>
                <c:pt idx="1">
                  <c:v>79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68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272472704"/>
        <c:axId val="272478592"/>
      </c:barChart>
      <c:catAx>
        <c:axId val="272472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72478592"/>
        <c:crosses val="autoZero"/>
        <c:auto val="1"/>
        <c:lblAlgn val="ctr"/>
        <c:lblOffset val="100"/>
        <c:noMultiLvlLbl val="0"/>
      </c:catAx>
      <c:valAx>
        <c:axId val="272478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72472704"/>
        <c:crosses val="autoZero"/>
        <c:crossBetween val="between"/>
      </c:valAx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ru-RU" sz="900"/>
      </a:pPr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обучающихся в 10-х и 11-х классах</c:v>
                </c:pt>
              </c:strCache>
            </c:strRef>
          </c:tx>
          <c:invertIfNegative val="0"/>
          <c:dLbls>
            <c:delete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10</c:v>
                </c:pt>
                <c:pt idx="2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9588864"/>
        <c:axId val="279590400"/>
      </c:barChart>
      <c:catAx>
        <c:axId val="279588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79590400"/>
        <c:crosses val="autoZero"/>
        <c:auto val="1"/>
        <c:lblAlgn val="ctr"/>
        <c:lblOffset val="100"/>
        <c:noMultiLvlLbl val="0"/>
      </c:catAx>
      <c:valAx>
        <c:axId val="279590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795888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5880723242928"/>
          <c:y val="0.545290568490093"/>
          <c:w val="0.206804461942257"/>
          <c:h val="0.231039245094363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ru-RU"/>
      </a:pPr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обучающихся</c:v>
                </c:pt>
              </c:strCache>
            </c:strRef>
          </c:tx>
          <c:invertIfNegative val="0"/>
          <c:dLbls>
            <c:delete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3.6</c:v>
                </c:pt>
                <c:pt idx="2">
                  <c:v>6.5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1446016"/>
        <c:axId val="231447552"/>
      </c:barChart>
      <c:catAx>
        <c:axId val="231446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31447552"/>
        <c:crosses val="autoZero"/>
        <c:auto val="1"/>
        <c:lblAlgn val="ctr"/>
        <c:lblOffset val="100"/>
        <c:noMultiLvlLbl val="0"/>
      </c:catAx>
      <c:valAx>
        <c:axId val="231447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31446016"/>
        <c:crosses val="autoZero"/>
        <c:crossBetween val="between"/>
      </c:valAx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ru-RU"/>
      </a:pPr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</a:t>
            </a:r>
            <a:r>
              <a:rPr lang="ru-RU" baseline="0"/>
              <a:t> обучающихся по отметкам в процентах 2020</a:t>
            </a:r>
            <a:endParaRPr lang="ru-RU" baseline="0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Лист1!$A$2:$A$9</c:f>
              <c:strCache>
                <c:ptCount val="8"/>
                <c:pt idx="0">
                  <c:v>Русский язык 5</c:v>
                </c:pt>
                <c:pt idx="1">
                  <c:v>Русский язык 6</c:v>
                </c:pt>
                <c:pt idx="2">
                  <c:v>Русский язык 7</c:v>
                </c:pt>
                <c:pt idx="3">
                  <c:v>Русский язык 8</c:v>
                </c:pt>
                <c:pt idx="4">
                  <c:v>Математика 5</c:v>
                </c:pt>
                <c:pt idx="5">
                  <c:v>Математика 6</c:v>
                </c:pt>
                <c:pt idx="6">
                  <c:v>Математика 7</c:v>
                </c:pt>
                <c:pt idx="7">
                  <c:v>Математика 8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6.9</c:v>
                </c:pt>
                <c:pt idx="1">
                  <c:v>3.45</c:v>
                </c:pt>
                <c:pt idx="2">
                  <c:v>9.09</c:v>
                </c:pt>
                <c:pt idx="3">
                  <c:v>17.65</c:v>
                </c:pt>
                <c:pt idx="4">
                  <c:v>16</c:v>
                </c:pt>
                <c:pt idx="5">
                  <c:v>6.25</c:v>
                </c:pt>
                <c:pt idx="6">
                  <c:v>23.53</c:v>
                </c:pt>
                <c:pt idx="7">
                  <c:v>17.65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Лист1!$A$2:$A$9</c:f>
              <c:strCache>
                <c:ptCount val="8"/>
                <c:pt idx="0">
                  <c:v>Русский язык 5</c:v>
                </c:pt>
                <c:pt idx="1">
                  <c:v>Русский язык 6</c:v>
                </c:pt>
                <c:pt idx="2">
                  <c:v>Русский язык 7</c:v>
                </c:pt>
                <c:pt idx="3">
                  <c:v>Русский язык 8</c:v>
                </c:pt>
                <c:pt idx="4">
                  <c:v>Математика 5</c:v>
                </c:pt>
                <c:pt idx="5">
                  <c:v>Математика 6</c:v>
                </c:pt>
                <c:pt idx="6">
                  <c:v>Математика 7</c:v>
                </c:pt>
                <c:pt idx="7">
                  <c:v>Математика 8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34.48</c:v>
                </c:pt>
                <c:pt idx="1">
                  <c:v>41.38</c:v>
                </c:pt>
                <c:pt idx="2">
                  <c:v>45.45</c:v>
                </c:pt>
                <c:pt idx="3">
                  <c:v>52.94</c:v>
                </c:pt>
                <c:pt idx="4">
                  <c:v>32</c:v>
                </c:pt>
                <c:pt idx="5">
                  <c:v>56.25</c:v>
                </c:pt>
                <c:pt idx="6">
                  <c:v>64.71</c:v>
                </c:pt>
                <c:pt idx="7">
                  <c:v>58.82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Лист1!$A$2:$A$9</c:f>
              <c:strCache>
                <c:ptCount val="8"/>
                <c:pt idx="0">
                  <c:v>Русский язык 5</c:v>
                </c:pt>
                <c:pt idx="1">
                  <c:v>Русский язык 6</c:v>
                </c:pt>
                <c:pt idx="2">
                  <c:v>Русский язык 7</c:v>
                </c:pt>
                <c:pt idx="3">
                  <c:v>Русский язык 8</c:v>
                </c:pt>
                <c:pt idx="4">
                  <c:v>Математика 5</c:v>
                </c:pt>
                <c:pt idx="5">
                  <c:v>Математика 6</c:v>
                </c:pt>
                <c:pt idx="6">
                  <c:v>Математика 7</c:v>
                </c:pt>
                <c:pt idx="7">
                  <c:v>Математика 8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55.17</c:v>
                </c:pt>
                <c:pt idx="1">
                  <c:v>51.72</c:v>
                </c:pt>
                <c:pt idx="2">
                  <c:v>27.27</c:v>
                </c:pt>
                <c:pt idx="3">
                  <c:v>29.41</c:v>
                </c:pt>
                <c:pt idx="4">
                  <c:v>40</c:v>
                </c:pt>
                <c:pt idx="5">
                  <c:v>37.5</c:v>
                </c:pt>
                <c:pt idx="6">
                  <c:v>11.76</c:v>
                </c:pt>
                <c:pt idx="7">
                  <c:v>23.53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Лист1!$A$2:$A$9</c:f>
              <c:strCache>
                <c:ptCount val="8"/>
                <c:pt idx="0">
                  <c:v>Русский язык 5</c:v>
                </c:pt>
                <c:pt idx="1">
                  <c:v>Русский язык 6</c:v>
                </c:pt>
                <c:pt idx="2">
                  <c:v>Русский язык 7</c:v>
                </c:pt>
                <c:pt idx="3">
                  <c:v>Русский язык 8</c:v>
                </c:pt>
                <c:pt idx="4">
                  <c:v>Математика 5</c:v>
                </c:pt>
                <c:pt idx="5">
                  <c:v>Математика 6</c:v>
                </c:pt>
                <c:pt idx="6">
                  <c:v>Математика 7</c:v>
                </c:pt>
                <c:pt idx="7">
                  <c:v>Математика 8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3.45</c:v>
                </c:pt>
                <c:pt idx="1">
                  <c:v>3.45</c:v>
                </c:pt>
                <c:pt idx="2">
                  <c:v>18.18</c:v>
                </c:pt>
                <c:pt idx="3">
                  <c:v>0</c:v>
                </c:pt>
                <c:pt idx="4">
                  <c:v>12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10881696"/>
        <c:axId val="310891776"/>
      </c:barChart>
      <c:catAx>
        <c:axId val="310881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10891776"/>
        <c:crosses val="autoZero"/>
        <c:auto val="1"/>
        <c:lblAlgn val="ctr"/>
        <c:lblOffset val="100"/>
        <c:noMultiLvlLbl val="0"/>
      </c:catAx>
      <c:valAx>
        <c:axId val="310891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10881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def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Количество обучающихся по отметкам в процентах 2021</a:t>
            </a:r>
            <a:endParaRPr lang="ru-RU"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Лист1!$A$2:$A$11</c:f>
              <c:strCache>
                <c:ptCount val="10"/>
                <c:pt idx="0">
                  <c:v>русский язык 4</c:v>
                </c:pt>
                <c:pt idx="1">
                  <c:v>математика 4</c:v>
                </c:pt>
                <c:pt idx="2">
                  <c:v>русский язык 5</c:v>
                </c:pt>
                <c:pt idx="3">
                  <c:v>русский язык 6</c:v>
                </c:pt>
                <c:pt idx="4">
                  <c:v>русский язык 7</c:v>
                </c:pt>
                <c:pt idx="5">
                  <c:v>русский язык 8</c:v>
                </c:pt>
                <c:pt idx="6">
                  <c:v>математика 5</c:v>
                </c:pt>
                <c:pt idx="7">
                  <c:v>математика 6</c:v>
                </c:pt>
                <c:pt idx="8">
                  <c:v>математика 7</c:v>
                </c:pt>
                <c:pt idx="9">
                  <c:v>математика 8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2.27</c:v>
                </c:pt>
                <c:pt idx="1">
                  <c:v>4.65</c:v>
                </c:pt>
                <c:pt idx="2">
                  <c:v>0</c:v>
                </c:pt>
                <c:pt idx="3">
                  <c:v>0</c:v>
                </c:pt>
                <c:pt idx="4">
                  <c:v>10.53</c:v>
                </c:pt>
                <c:pt idx="5">
                  <c:v>16.67</c:v>
                </c:pt>
                <c:pt idx="6">
                  <c:v>10.34</c:v>
                </c:pt>
                <c:pt idx="7">
                  <c:v>3.13</c:v>
                </c:pt>
                <c:pt idx="8">
                  <c:v>10.53</c:v>
                </c:pt>
                <c:pt idx="9">
                  <c:v>5.26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Лист1!$A$2:$A$11</c:f>
              <c:strCache>
                <c:ptCount val="10"/>
                <c:pt idx="0">
                  <c:v>русский язык 4</c:v>
                </c:pt>
                <c:pt idx="1">
                  <c:v>математика 4</c:v>
                </c:pt>
                <c:pt idx="2">
                  <c:v>русский язык 5</c:v>
                </c:pt>
                <c:pt idx="3">
                  <c:v>русский язык 6</c:v>
                </c:pt>
                <c:pt idx="4">
                  <c:v>русский язык 7</c:v>
                </c:pt>
                <c:pt idx="5">
                  <c:v>русский язык 8</c:v>
                </c:pt>
                <c:pt idx="6">
                  <c:v>математика 5</c:v>
                </c:pt>
                <c:pt idx="7">
                  <c:v>математика 6</c:v>
                </c:pt>
                <c:pt idx="8">
                  <c:v>математика 7</c:v>
                </c:pt>
                <c:pt idx="9">
                  <c:v>математика 8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29.55</c:v>
                </c:pt>
                <c:pt idx="1">
                  <c:v>20.93</c:v>
                </c:pt>
                <c:pt idx="2">
                  <c:v>38.46</c:v>
                </c:pt>
                <c:pt idx="3">
                  <c:v>42.42</c:v>
                </c:pt>
                <c:pt idx="4">
                  <c:v>36.84</c:v>
                </c:pt>
                <c:pt idx="5">
                  <c:v>55.56</c:v>
                </c:pt>
                <c:pt idx="6">
                  <c:v>27.59</c:v>
                </c:pt>
                <c:pt idx="7">
                  <c:v>25</c:v>
                </c:pt>
                <c:pt idx="8">
                  <c:v>42.11</c:v>
                </c:pt>
                <c:pt idx="9">
                  <c:v>73.68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Лист1!$A$2:$A$11</c:f>
              <c:strCache>
                <c:ptCount val="10"/>
                <c:pt idx="0">
                  <c:v>русский язык 4</c:v>
                </c:pt>
                <c:pt idx="1">
                  <c:v>математика 4</c:v>
                </c:pt>
                <c:pt idx="2">
                  <c:v>русский язык 5</c:v>
                </c:pt>
                <c:pt idx="3">
                  <c:v>русский язык 6</c:v>
                </c:pt>
                <c:pt idx="4">
                  <c:v>русский язык 7</c:v>
                </c:pt>
                <c:pt idx="5">
                  <c:v>русский язык 8</c:v>
                </c:pt>
                <c:pt idx="6">
                  <c:v>математика 5</c:v>
                </c:pt>
                <c:pt idx="7">
                  <c:v>математика 6</c:v>
                </c:pt>
                <c:pt idx="8">
                  <c:v>математика 7</c:v>
                </c:pt>
                <c:pt idx="9">
                  <c:v>математика 8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52.27</c:v>
                </c:pt>
                <c:pt idx="1">
                  <c:v>53.49</c:v>
                </c:pt>
                <c:pt idx="2">
                  <c:v>46.15</c:v>
                </c:pt>
                <c:pt idx="3">
                  <c:v>51.52</c:v>
                </c:pt>
                <c:pt idx="4">
                  <c:v>31.58</c:v>
                </c:pt>
                <c:pt idx="5">
                  <c:v>27.78</c:v>
                </c:pt>
                <c:pt idx="6">
                  <c:v>31.03</c:v>
                </c:pt>
                <c:pt idx="7">
                  <c:v>46.88</c:v>
                </c:pt>
                <c:pt idx="8">
                  <c:v>26.32</c:v>
                </c:pt>
                <c:pt idx="9">
                  <c:v>21.05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Лист1!$A$2:$A$11</c:f>
              <c:strCache>
                <c:ptCount val="10"/>
                <c:pt idx="0">
                  <c:v>русский язык 4</c:v>
                </c:pt>
                <c:pt idx="1">
                  <c:v>математика 4</c:v>
                </c:pt>
                <c:pt idx="2">
                  <c:v>русский язык 5</c:v>
                </c:pt>
                <c:pt idx="3">
                  <c:v>русский язык 6</c:v>
                </c:pt>
                <c:pt idx="4">
                  <c:v>русский язык 7</c:v>
                </c:pt>
                <c:pt idx="5">
                  <c:v>русский язык 8</c:v>
                </c:pt>
                <c:pt idx="6">
                  <c:v>математика 5</c:v>
                </c:pt>
                <c:pt idx="7">
                  <c:v>математика 6</c:v>
                </c:pt>
                <c:pt idx="8">
                  <c:v>математика 7</c:v>
                </c:pt>
                <c:pt idx="9">
                  <c:v>математика 8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15.91</c:v>
                </c:pt>
                <c:pt idx="1">
                  <c:v>20.93</c:v>
                </c:pt>
                <c:pt idx="2">
                  <c:v>15.38</c:v>
                </c:pt>
                <c:pt idx="3">
                  <c:v>6.06</c:v>
                </c:pt>
                <c:pt idx="4">
                  <c:v>21.05</c:v>
                </c:pt>
                <c:pt idx="5">
                  <c:v>0</c:v>
                </c:pt>
                <c:pt idx="6">
                  <c:v>31.03</c:v>
                </c:pt>
                <c:pt idx="7">
                  <c:v>25</c:v>
                </c:pt>
                <c:pt idx="8">
                  <c:v>21.05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10893936"/>
        <c:axId val="484225328"/>
      </c:barChart>
      <c:catAx>
        <c:axId val="310893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84225328"/>
        <c:crosses val="autoZero"/>
        <c:auto val="1"/>
        <c:lblAlgn val="ctr"/>
        <c:lblOffset val="100"/>
        <c:noMultiLvlLbl val="0"/>
      </c:catAx>
      <c:valAx>
        <c:axId val="48422532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10893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Количество обучающихся по отметкам в процентах 2022</a:t>
            </a:r>
            <a:endParaRPr lang="ru-RU"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Лист1!$A$2:$A$11</c:f>
              <c:strCache>
                <c:ptCount val="10"/>
                <c:pt idx="0">
                  <c:v>русский язык 4</c:v>
                </c:pt>
                <c:pt idx="1">
                  <c:v>математика 4</c:v>
                </c:pt>
                <c:pt idx="2">
                  <c:v>русский язык 5</c:v>
                </c:pt>
                <c:pt idx="3">
                  <c:v>русский язык 6</c:v>
                </c:pt>
                <c:pt idx="4">
                  <c:v>русский язык 7</c:v>
                </c:pt>
                <c:pt idx="5">
                  <c:v>русский язык 8</c:v>
                </c:pt>
                <c:pt idx="6">
                  <c:v>математика 5</c:v>
                </c:pt>
                <c:pt idx="7">
                  <c:v>математика 6</c:v>
                </c:pt>
                <c:pt idx="8">
                  <c:v>математика 7</c:v>
                </c:pt>
                <c:pt idx="9">
                  <c:v>математика 8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13.89</c:v>
                </c:pt>
                <c:pt idx="1">
                  <c:v>30.56</c:v>
                </c:pt>
                <c:pt idx="2">
                  <c:v>30.56</c:v>
                </c:pt>
                <c:pt idx="3">
                  <c:v>7.69</c:v>
                </c:pt>
                <c:pt idx="4">
                  <c:v>6.45</c:v>
                </c:pt>
                <c:pt idx="5">
                  <c:v>18.18</c:v>
                </c:pt>
                <c:pt idx="6">
                  <c:v>17.14</c:v>
                </c:pt>
                <c:pt idx="7">
                  <c:v>19.05</c:v>
                </c:pt>
                <c:pt idx="8">
                  <c:v>0</c:v>
                </c:pt>
                <c:pt idx="9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Лист1!$A$2:$A$11</c:f>
              <c:strCache>
                <c:ptCount val="10"/>
                <c:pt idx="0">
                  <c:v>русский язык 4</c:v>
                </c:pt>
                <c:pt idx="1">
                  <c:v>математика 4</c:v>
                </c:pt>
                <c:pt idx="2">
                  <c:v>русский язык 5</c:v>
                </c:pt>
                <c:pt idx="3">
                  <c:v>русский язык 6</c:v>
                </c:pt>
                <c:pt idx="4">
                  <c:v>русский язык 7</c:v>
                </c:pt>
                <c:pt idx="5">
                  <c:v>русский язык 8</c:v>
                </c:pt>
                <c:pt idx="6">
                  <c:v>математика 5</c:v>
                </c:pt>
                <c:pt idx="7">
                  <c:v>математика 6</c:v>
                </c:pt>
                <c:pt idx="8">
                  <c:v>математика 7</c:v>
                </c:pt>
                <c:pt idx="9">
                  <c:v>математика 8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33.33</c:v>
                </c:pt>
                <c:pt idx="1">
                  <c:v>30.56</c:v>
                </c:pt>
                <c:pt idx="2">
                  <c:v>30.56</c:v>
                </c:pt>
                <c:pt idx="3">
                  <c:v>34.62</c:v>
                </c:pt>
                <c:pt idx="4">
                  <c:v>54.84</c:v>
                </c:pt>
                <c:pt idx="5">
                  <c:v>40.91</c:v>
                </c:pt>
                <c:pt idx="6">
                  <c:v>34.29</c:v>
                </c:pt>
                <c:pt idx="7">
                  <c:v>52.38</c:v>
                </c:pt>
                <c:pt idx="8">
                  <c:v>53.33</c:v>
                </c:pt>
                <c:pt idx="9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Лист1!$A$2:$A$11</c:f>
              <c:strCache>
                <c:ptCount val="10"/>
                <c:pt idx="0">
                  <c:v>русский язык 4</c:v>
                </c:pt>
                <c:pt idx="1">
                  <c:v>математика 4</c:v>
                </c:pt>
                <c:pt idx="2">
                  <c:v>русский язык 5</c:v>
                </c:pt>
                <c:pt idx="3">
                  <c:v>русский язык 6</c:v>
                </c:pt>
                <c:pt idx="4">
                  <c:v>русский язык 7</c:v>
                </c:pt>
                <c:pt idx="5">
                  <c:v>русский язык 8</c:v>
                </c:pt>
                <c:pt idx="6">
                  <c:v>математика 5</c:v>
                </c:pt>
                <c:pt idx="7">
                  <c:v>математика 6</c:v>
                </c:pt>
                <c:pt idx="8">
                  <c:v>математика 7</c:v>
                </c:pt>
                <c:pt idx="9">
                  <c:v>математика 8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41.67</c:v>
                </c:pt>
                <c:pt idx="1">
                  <c:v>30.56</c:v>
                </c:pt>
                <c:pt idx="2">
                  <c:v>30.56</c:v>
                </c:pt>
                <c:pt idx="3">
                  <c:v>42.31</c:v>
                </c:pt>
                <c:pt idx="4">
                  <c:v>38.71</c:v>
                </c:pt>
                <c:pt idx="5">
                  <c:v>31.82</c:v>
                </c:pt>
                <c:pt idx="6">
                  <c:v>31.43</c:v>
                </c:pt>
                <c:pt idx="7">
                  <c:v>28.57</c:v>
                </c:pt>
                <c:pt idx="8">
                  <c:v>40</c:v>
                </c:pt>
                <c:pt idx="9">
                  <c:v>18.75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Лист1!$A$2:$A$11</c:f>
              <c:strCache>
                <c:ptCount val="10"/>
                <c:pt idx="0">
                  <c:v>русский язык 4</c:v>
                </c:pt>
                <c:pt idx="1">
                  <c:v>математика 4</c:v>
                </c:pt>
                <c:pt idx="2">
                  <c:v>русский язык 5</c:v>
                </c:pt>
                <c:pt idx="3">
                  <c:v>русский язык 6</c:v>
                </c:pt>
                <c:pt idx="4">
                  <c:v>русский язык 7</c:v>
                </c:pt>
                <c:pt idx="5">
                  <c:v>русский язык 8</c:v>
                </c:pt>
                <c:pt idx="6">
                  <c:v>математика 5</c:v>
                </c:pt>
                <c:pt idx="7">
                  <c:v>математика 6</c:v>
                </c:pt>
                <c:pt idx="8">
                  <c:v>математика 7</c:v>
                </c:pt>
                <c:pt idx="9">
                  <c:v>математика 8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11.11</c:v>
                </c:pt>
                <c:pt idx="1">
                  <c:v>30.56</c:v>
                </c:pt>
                <c:pt idx="2">
                  <c:v>30.56</c:v>
                </c:pt>
                <c:pt idx="3">
                  <c:v>15.38</c:v>
                </c:pt>
                <c:pt idx="4">
                  <c:v>0</c:v>
                </c:pt>
                <c:pt idx="5">
                  <c:v>9.09</c:v>
                </c:pt>
                <c:pt idx="6">
                  <c:v>17.14</c:v>
                </c:pt>
                <c:pt idx="7">
                  <c:v>0</c:v>
                </c:pt>
                <c:pt idx="8">
                  <c:v>6.67</c:v>
                </c:pt>
                <c:pt idx="9">
                  <c:v>6.25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77867224"/>
        <c:axId val="477867584"/>
      </c:barChart>
      <c:catAx>
        <c:axId val="477867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77867584"/>
        <c:crosses val="autoZero"/>
        <c:auto val="1"/>
        <c:lblAlgn val="ctr"/>
        <c:lblOffset val="100"/>
        <c:noMultiLvlLbl val="0"/>
      </c:catAx>
      <c:valAx>
        <c:axId val="477867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77867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6.97</c:v>
                </c:pt>
                <c:pt idx="1">
                  <c:v>7.13</c:v>
                </c:pt>
                <c:pt idx="2">
                  <c:v>9.09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24934912"/>
        <c:axId val="224949376"/>
      </c:barChart>
      <c:catAx>
        <c:axId val="224934912"/>
        <c:scaling>
          <c:orientation val="minMax"/>
        </c:scaling>
        <c:delete val="1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600">
                    <a:latin typeface="Times New Roman" panose="02020603050405020304" charset="0"/>
                    <a:cs typeface="Times New Roman" panose="02020603050405020304" charset="0"/>
                  </a:rPr>
                  <a:t>Количество обучающихся в расчёте на 1 работника</a:t>
                </a:r>
                <a:endParaRPr lang="ru-RU" sz="1600">
                  <a:latin typeface="Times New Roman" panose="02020603050405020304" charset="0"/>
                  <a:cs typeface="Times New Roman" panose="02020603050405020304" charset="0"/>
                </a:endParaRPr>
              </a:p>
            </c:rich>
          </c:tx>
          <c:layout>
            <c:manualLayout>
              <c:xMode val="edge"/>
              <c:yMode val="edge"/>
              <c:x val="0.163530001458151"/>
              <c:y val="0.016518122400475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24949376"/>
        <c:crosses val="autoZero"/>
        <c:auto val="1"/>
        <c:lblAlgn val="ctr"/>
        <c:lblOffset val="100"/>
        <c:noMultiLvlLbl val="0"/>
      </c:catAx>
      <c:valAx>
        <c:axId val="224949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224934912"/>
        <c:crosses val="autoZero"/>
        <c:crossBetween val="between"/>
      </c:valAx>
      <c:spPr>
        <a:solidFill>
          <a:sysClr val="window" lastClr="FFFFFF"/>
        </a:solidFill>
        <a:ln>
          <a:noFill/>
        </a:ln>
        <a:effectLst/>
      </c:spPr>
    </c:plotArea>
    <c:plotVisOnly val="1"/>
    <c:dispBlanksAs val="gap"/>
    <c:showDLblsOverMax val="0"/>
  </c:chart>
  <c:txPr>
    <a:bodyPr/>
    <a:lstStyle/>
    <a:p>
      <a:pPr>
        <a:defRPr lang="ru-RU"/>
      </a:pPr>
    </a:p>
  </c:txPr>
  <c:externalData r:id="rId1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Численность педагогических работников</a:t>
            </a:r>
            <a:endParaRPr lang="ru-RU"/>
          </a:p>
        </c:rich>
      </c:tx>
      <c:layout/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Лист1!$A$2:$A$4</c:f>
              <c:strCache>
                <c:ptCount val="3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</c:v>
                </c:pt>
                <c:pt idx="1">
                  <c:v>19</c:v>
                </c:pt>
                <c:pt idx="2">
                  <c:v>20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24768000"/>
        <c:axId val="224770688"/>
      </c:barChart>
      <c:catAx>
        <c:axId val="22476800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24770688"/>
        <c:crosses val="autoZero"/>
        <c:auto val="1"/>
        <c:lblAlgn val="ctr"/>
        <c:lblOffset val="100"/>
        <c:noMultiLvlLbl val="0"/>
      </c:catAx>
      <c:valAx>
        <c:axId val="224770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224768000"/>
        <c:crosses val="autoZero"/>
        <c:crossBetween val="between"/>
      </c:valAx>
      <c:spPr>
        <a:solidFill>
          <a:sysClr val="window" lastClr="FFFFFF"/>
        </a:solidFill>
        <a:ln>
          <a:noFill/>
        </a:ln>
        <a:effectLst/>
      </c:spPr>
    </c:plotArea>
    <c:plotVisOnly val="1"/>
    <c:dispBlanksAs val="gap"/>
    <c:showDLblsOverMax val="0"/>
  </c:chart>
  <c:txPr>
    <a:bodyPr/>
    <a:lstStyle/>
    <a:p>
      <a:pPr>
        <a:defRPr lang="ru-RU"/>
      </a:pPr>
    </a:p>
  </c:txPr>
  <c:externalData r:id="rId1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Доля</a:t>
            </a:r>
            <a:r>
              <a:rPr lang="ru-RU" baseline="0"/>
              <a:t> педагогических работников от общей численности работников</a:t>
            </a:r>
            <a:endParaRPr lang="ru-RU"/>
          </a:p>
        </c:rich>
      </c:tx>
      <c:layout/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Педагогические работники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Лист1!$A$2:$A$5</c:f>
              <c:strCache>
                <c:ptCount val="3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</c:v>
                </c:pt>
                <c:pt idx="1">
                  <c:v>19</c:v>
                </c:pt>
                <c:pt idx="2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Другие работники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Лист1!$A$2:$A$5</c:f>
              <c:strCache>
                <c:ptCount val="3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</c:v>
                </c:pt>
                <c:pt idx="1">
                  <c:v>19</c:v>
                </c:pt>
                <c:pt idx="2">
                  <c:v>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30236544"/>
        <c:axId val="230238080"/>
      </c:barChart>
      <c:catAx>
        <c:axId val="23023654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30238080"/>
        <c:crosses val="autoZero"/>
        <c:auto val="1"/>
        <c:lblAlgn val="ctr"/>
        <c:lblOffset val="100"/>
        <c:noMultiLvlLbl val="0"/>
      </c:catAx>
      <c:valAx>
        <c:axId val="230238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230236544"/>
        <c:crosses val="autoZero"/>
        <c:crossBetween val="between"/>
      </c:valAx>
      <c:spPr>
        <a:solidFill>
          <a:sysClr val="window" lastClr="FFFFFF"/>
        </a:solidFill>
        <a:ln>
          <a:noFill/>
        </a:ln>
        <a:effectLst/>
      </c:spPr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ru-RU"/>
      </a:pPr>
    </a:p>
  </c:txPr>
  <c:externalData r:id="rId1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 образования</a:t>
            </a:r>
            <a:endParaRPr lang="ru-RU"/>
          </a:p>
        </c:rich>
      </c:tx>
      <c:layout/>
      <c:overlay val="1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 профессиональное образование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Лист1!$A$2:$A$4</c:f>
              <c:strCache>
                <c:ptCount val="3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</c:v>
                </c:pt>
                <c:pt idx="1">
                  <c:v>19</c:v>
                </c:pt>
                <c:pt idx="2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профессиональное образование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Лист1!$A$2:$A$4</c:f>
              <c:strCache>
                <c:ptCount val="3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30097664"/>
        <c:axId val="230099200"/>
      </c:barChart>
      <c:catAx>
        <c:axId val="23009766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30099200"/>
        <c:crosses val="autoZero"/>
        <c:auto val="1"/>
        <c:lblAlgn val="ctr"/>
        <c:lblOffset val="100"/>
        <c:noMultiLvlLbl val="0"/>
      </c:catAx>
      <c:valAx>
        <c:axId val="230099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230097664"/>
        <c:crosses val="autoZero"/>
        <c:crossBetween val="between"/>
      </c:valAx>
      <c:spPr>
        <a:solidFill>
          <a:sysClr val="window" lastClr="FFFFFF"/>
        </a:solidFill>
        <a:ln>
          <a:noFill/>
        </a:ln>
        <a:effectLst/>
      </c:spPr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ru-RU"/>
      </a:pPr>
    </a:p>
  </c:txPr>
  <c:externalData r:id="rId1">
    <c:autoUpdate val="0"/>
  </c:externalData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Возраст</a:t>
            </a:r>
            <a:endParaRPr lang="ru-RU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моложе 25 лет</c:v>
                </c:pt>
              </c:strCache>
            </c:strRef>
          </c:tx>
          <c:invertIfNegative val="0"/>
          <c:dLbls>
            <c:delete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25-29 лет</c:v>
                </c:pt>
              </c:strCache>
            </c:strRef>
          </c:tx>
          <c:invertIfNegative val="0"/>
          <c:dLbls>
            <c:delete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30-34</c:v>
                </c:pt>
              </c:strCache>
            </c:strRef>
          </c:tx>
          <c:invertIfNegative val="0"/>
          <c:dLbls>
            <c:delete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35-39</c:v>
                </c:pt>
              </c:strCache>
            </c:strRef>
          </c:tx>
          <c:invertIfNegative val="0"/>
          <c:dLbls>
            <c:delete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40-44</c:v>
                </c:pt>
              </c:strCache>
            </c:strRef>
          </c:tx>
          <c:invertIfNegative val="0"/>
          <c:dLbls>
            <c:delete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3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45-49</c:v>
                </c:pt>
              </c:strCache>
            </c:strRef>
          </c:tx>
          <c:invertIfNegative val="0"/>
          <c:dLbls>
            <c:delete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5</c:v>
                </c:pt>
                <c:pt idx="1">
                  <c:v>7</c:v>
                </c:pt>
                <c:pt idx="2">
                  <c:v>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50-54</c:v>
                </c:pt>
              </c:strCache>
            </c:strRef>
          </c:tx>
          <c:invertIfNegative val="0"/>
          <c:dLbls>
            <c:delete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Лист1!$H$2:$H$4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55-59</c:v>
                </c:pt>
              </c:strCache>
            </c:strRef>
          </c:tx>
          <c:invertIfNegative val="0"/>
          <c:dLbls>
            <c:delete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Лист1!$I$2:$I$4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60-64</c:v>
                </c:pt>
              </c:strCache>
            </c:strRef>
          </c:tx>
          <c:invertIfNegative val="0"/>
          <c:dLbls>
            <c:delete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Лист1!$J$2:$J$4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более 65</c:v>
                </c:pt>
              </c:strCache>
            </c:strRef>
          </c:tx>
          <c:invertIfNegative val="0"/>
          <c:dLbls>
            <c:delete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Лист1!$K$2:$K$4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2683776"/>
        <c:axId val="232693760"/>
      </c:barChart>
      <c:catAx>
        <c:axId val="232683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232693760"/>
        <c:crosses val="autoZero"/>
        <c:auto val="1"/>
        <c:lblAlgn val="ctr"/>
        <c:lblOffset val="100"/>
        <c:noMultiLvlLbl val="0"/>
      </c:catAx>
      <c:valAx>
        <c:axId val="232693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232683776"/>
        <c:crosses val="autoZero"/>
        <c:crossBetween val="between"/>
      </c:valAx>
      <c:spPr>
        <a:solidFill>
          <a:sysClr val="window" lastClr="FFFFFF"/>
        </a:solidFill>
        <a:ln>
          <a:noFill/>
        </a:ln>
        <a:effectLst/>
      </c:spPr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ru-RU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Наличие квалификационной категории</a:t>
            </a:r>
            <a:endParaRPr lang="ru-RU"/>
          </a:p>
        </c:rich>
      </c:tx>
      <c:layout/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 категория</c:v>
                </c:pt>
              </c:strCache>
            </c:strRef>
          </c:tx>
          <c:invertIfNegative val="0"/>
          <c:dLbls>
            <c:delete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 категория</c:v>
                </c:pt>
              </c:strCache>
            </c:strRef>
          </c:tx>
          <c:invertIfNegative val="0"/>
          <c:dLbls>
            <c:delete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</c:v>
                </c:pt>
                <c:pt idx="1">
                  <c:v>8</c:v>
                </c:pt>
                <c:pt idx="2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Соответствие занимаемой должности</c:v>
                </c:pt>
              </c:strCache>
            </c:strRef>
          </c:tx>
          <c:invertIfNegative val="0"/>
          <c:dLbls>
            <c:delete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Без категории</c:v>
                </c:pt>
              </c:strCache>
            </c:strRef>
          </c:tx>
          <c:invertIfNegative val="0"/>
          <c:dLbls>
            <c:delete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12</c:v>
                </c:pt>
                <c:pt idx="1">
                  <c:v>8</c:v>
                </c:pt>
                <c:pt idx="2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33376000"/>
        <c:axId val="233402368"/>
      </c:barChart>
      <c:catAx>
        <c:axId val="233376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233402368"/>
        <c:crosses val="autoZero"/>
        <c:auto val="1"/>
        <c:lblAlgn val="ctr"/>
        <c:lblOffset val="100"/>
        <c:noMultiLvlLbl val="0"/>
      </c:catAx>
      <c:valAx>
        <c:axId val="233402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233376000"/>
        <c:crosses val="autoZero"/>
        <c:crossBetween val="between"/>
      </c:valAx>
      <c:spPr>
        <a:solidFill>
          <a:sysClr val="window" lastClr="FFFFFF"/>
        </a:solidFill>
        <a:ln>
          <a:noFill/>
        </a:ln>
        <a:effectLst/>
      </c:spPr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ru-RU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Стаж работы</a:t>
            </a:r>
            <a:endParaRPr lang="ru-RU"/>
          </a:p>
        </c:rich>
      </c:tx>
      <c:layout/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5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3 до 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2023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5 до 10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2023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 10 до 15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2023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от 15 до 20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2023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0</c:v>
                </c:pt>
                <c:pt idx="1">
                  <c:v>5</c:v>
                </c:pt>
                <c:pt idx="2">
                  <c:v>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 и более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2023</c:v>
                </c:pt>
              </c:numCache>
            </c:num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12</c:v>
                </c:pt>
                <c:pt idx="1">
                  <c:v>8</c:v>
                </c:pt>
                <c:pt idx="2">
                  <c:v>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33920768"/>
        <c:axId val="233992192"/>
      </c:barChart>
      <c:catAx>
        <c:axId val="233920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233992192"/>
        <c:crosses val="autoZero"/>
        <c:auto val="1"/>
        <c:lblAlgn val="ctr"/>
        <c:lblOffset val="100"/>
        <c:noMultiLvlLbl val="0"/>
      </c:catAx>
      <c:valAx>
        <c:axId val="233992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233920768"/>
        <c:crosses val="autoZero"/>
        <c:crossBetween val="between"/>
      </c:valAx>
      <c:spPr>
        <a:solidFill>
          <a:sysClr val="window" lastClr="FFFFFF"/>
        </a:solidFill>
        <a:ln>
          <a:noFill/>
        </a:ln>
        <a:effectLst/>
      </c:spPr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ru-RU"/>
      </a:pPr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Повышение квалификации</a:t>
            </a:r>
            <a:endParaRPr lang="ru-RU"/>
          </a:p>
        </c:rich>
      </c:tx>
      <c:layout/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  <c:pt idx="1">
                  <c:v>10</c:v>
                </c:pt>
                <c:pt idx="2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34062208"/>
        <c:axId val="234063744"/>
      </c:barChart>
      <c:catAx>
        <c:axId val="234062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234063744"/>
        <c:crosses val="autoZero"/>
        <c:auto val="1"/>
        <c:lblAlgn val="ctr"/>
        <c:lblOffset val="100"/>
        <c:noMultiLvlLbl val="0"/>
      </c:catAx>
      <c:valAx>
        <c:axId val="234063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234062208"/>
        <c:crosses val="autoZero"/>
        <c:crossBetween val="between"/>
      </c:valAx>
      <c:spPr>
        <a:solidFill>
          <a:sysClr val="window" lastClr="FFFFFF"/>
        </a:solidFill>
        <a:ln>
          <a:noFill/>
        </a:ln>
        <a:effectLst/>
      </c:spPr>
    </c:plotArea>
    <c:plotVisOnly val="1"/>
    <c:dispBlanksAs val="gap"/>
    <c:showDLblsOverMax val="0"/>
  </c:chart>
  <c:txPr>
    <a:bodyPr/>
    <a:lstStyle/>
    <a:p>
      <a:pPr>
        <a:defRPr lang="ru-RU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0.15799</cdr:x>
      <cdr:y>0.94842</cdr:y>
    </cdr:from>
    <cdr:to>
      <cdr:x>0.81771</cdr:x>
      <cdr:y>1</cdr:y>
    </cdr:to>
    <cdr:sp>
      <cdr:nvSpPr>
        <cdr:cNvPr id="2" name="Прямоугольник 1"/>
        <cdr:cNvSpPr/>
      </cdr:nvSpPr>
      <cdr:spPr xmlns:a="http://schemas.openxmlformats.org/drawingml/2006/main">
        <a:xfrm xmlns:a="http://schemas.openxmlformats.org/drawingml/2006/main">
          <a:off x="866775" y="3315383"/>
          <a:ext cx="3619500" cy="180292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Overflow="clip" vert="horz" wrap="square" lIns="45720" tIns="45720" rIns="45720" bIns="45720" rtlCol="0" anchor="t" anchorCtr="0">
          <a:normAutofit/>
        </a:bodyPr>
        <a:lstStyle/>
        <a:p>
          <a:r>
            <a:rPr lang="ru-RU" sz="1100"/>
            <a:t>2020                                               2021</a:t>
          </a:r>
          <a:r>
            <a:rPr lang="ru-RU" sz="1100" baseline="0"/>
            <a:t>                                2022</a:t>
          </a:r>
          <a:endParaRPr lang="ru-RU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0.12674</cdr:x>
      <cdr:y>0.83929</cdr:y>
    </cdr:from>
    <cdr:to>
      <cdr:x>0.6684</cdr:x>
      <cdr:y>0.90476</cdr:y>
    </cdr:to>
    <cdr:sp>
      <cdr:nvSpPr>
        <cdr:cNvPr id="2" name="Прямоугольник 1"/>
        <cdr:cNvSpPr/>
      </cdr:nvSpPr>
      <cdr:spPr xmlns:a="http://schemas.openxmlformats.org/drawingml/2006/main">
        <a:xfrm xmlns:a="http://schemas.openxmlformats.org/drawingml/2006/main">
          <a:off x="695325" y="2686050"/>
          <a:ext cx="2971800" cy="209550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Overflow="clip" vert="horz" wrap="square" lIns="45720" tIns="45720" rIns="45720" bIns="45720" rtlCol="0" anchor="t" anchorCtr="0">
          <a:normAutofit/>
        </a:bodyPr>
        <a:lstStyle/>
        <a:p>
          <a:r>
            <a:rPr lang="ru-RU" sz="1100"/>
            <a:t>2020                               2021                         2022</a:t>
          </a:r>
          <a:endParaRPr lang="ru-RU" sz="11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0.56944</cdr:x>
      <cdr:y>0.91369</cdr:y>
    </cdr:from>
    <cdr:to>
      <cdr:x>0.96181</cdr:x>
      <cdr:y>0.96726</cdr:y>
    </cdr:to>
    <cdr:sp>
      <cdr:nvSpPr>
        <cdr:cNvPr id="2" name="Прямоугольник 1"/>
        <cdr:cNvSpPr/>
      </cdr:nvSpPr>
      <cdr:spPr xmlns:a="http://schemas.openxmlformats.org/drawingml/2006/main">
        <a:xfrm xmlns:a="http://schemas.openxmlformats.org/drawingml/2006/main">
          <a:off x="3124200" y="2924175"/>
          <a:ext cx="2152650" cy="171450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Overflow="clip" vert="horz" wrap="square" lIns="45720" tIns="45720" rIns="45720" bIns="45720" rtlCol="0" anchor="t" anchorCtr="0">
          <a:normAutofit/>
        </a:bodyPr>
        <a:lstStyle/>
        <a:p>
          <a:endParaRPr lang="ru-RU" sz="1100"/>
        </a:p>
      </cdr:txBody>
    </cdr:sp>
  </cdr:relSizeAnchor>
  <cdr:relSizeAnchor xmlns:cdr="http://schemas.openxmlformats.org/drawingml/2006/chartDrawing">
    <cdr:from>
      <cdr:x>0.12326</cdr:x>
      <cdr:y>0.90774</cdr:y>
    </cdr:from>
    <cdr:to>
      <cdr:x>0.59375</cdr:x>
      <cdr:y>1</cdr:y>
    </cdr:to>
    <cdr:sp>
      <cdr:nvSpPr>
        <cdr:cNvPr id="3" name="Прямоугольник 2"/>
        <cdr:cNvSpPr/>
      </cdr:nvSpPr>
      <cdr:spPr xmlns:a="http://schemas.openxmlformats.org/drawingml/2006/main">
        <a:xfrm xmlns:a="http://schemas.openxmlformats.org/drawingml/2006/main">
          <a:off x="676275" y="2905125"/>
          <a:ext cx="2581275" cy="295275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Overflow="clip" vert="horz" wrap="square" lIns="45720" tIns="45720" rIns="45720" bIns="45720" rtlCol="0" anchor="t" anchorCtr="0">
          <a:normAutofit/>
        </a:bodyPr>
        <a:lstStyle/>
        <a:p>
          <a:r>
            <a:rPr lang="ru-RU" sz="1100"/>
            <a:t>2020                      2021                     2022</a:t>
          </a:r>
          <a:endParaRPr lang="ru-RU" sz="1100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0.54647</cdr:x>
      <cdr:y>0.9256</cdr:y>
    </cdr:from>
    <cdr:to>
      <cdr:x>0.97756</cdr:x>
      <cdr:y>0.97321</cdr:y>
    </cdr:to>
    <cdr:sp>
      <cdr:nvSpPr>
        <cdr:cNvPr id="2" name="Прямоугольник 1"/>
        <cdr:cNvSpPr/>
      </cdr:nvSpPr>
      <cdr:spPr xmlns:a="http://schemas.openxmlformats.org/drawingml/2006/main">
        <a:xfrm xmlns:a="http://schemas.openxmlformats.org/drawingml/2006/main">
          <a:off x="3248025" y="2962275"/>
          <a:ext cx="2562225" cy="152400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Overflow="clip" vert="horz" wrap="square" lIns="45720" tIns="45720" rIns="45720" bIns="45720" rtlCol="0" anchor="t" anchorCtr="0">
          <a:normAutofit/>
        </a:bodyPr>
        <a:lstStyle/>
        <a:p>
          <a:endParaRPr lang="ru-RU" sz="1100"/>
        </a:p>
      </cdr:txBody>
    </cdr:sp>
  </cdr:relSizeAnchor>
  <cdr:relSizeAnchor xmlns:cdr="http://schemas.openxmlformats.org/drawingml/2006/chartDrawing">
    <cdr:from>
      <cdr:x>0.48077</cdr:x>
      <cdr:y>0.91964</cdr:y>
    </cdr:from>
    <cdr:to>
      <cdr:x>0.97917</cdr:x>
      <cdr:y>0.97619</cdr:y>
    </cdr:to>
    <cdr:sp>
      <cdr:nvSpPr>
        <cdr:cNvPr id="3" name="Прямоугольник 2"/>
        <cdr:cNvSpPr/>
      </cdr:nvSpPr>
      <cdr:spPr xmlns:a="http://schemas.openxmlformats.org/drawingml/2006/main">
        <a:xfrm xmlns:a="http://schemas.openxmlformats.org/drawingml/2006/main">
          <a:off x="2857500" y="2943225"/>
          <a:ext cx="2962275" cy="180975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Overflow="clip" vert="horz" wrap="square" lIns="45720" tIns="45720" rIns="45720" bIns="45720" rtlCol="0" anchor="t" anchorCtr="0">
          <a:normAutofit/>
        </a:bodyPr>
        <a:lstStyle/>
        <a:p>
          <a:endParaRPr lang="ru-RU" sz="1100"/>
        </a:p>
      </cdr:txBody>
    </cdr:sp>
  </cdr:relSizeAnchor>
  <cdr:relSizeAnchor xmlns:cdr="http://schemas.openxmlformats.org/drawingml/2006/chartDrawing">
    <cdr:from>
      <cdr:x>0.08494</cdr:x>
      <cdr:y>0.94048</cdr:y>
    </cdr:from>
    <cdr:to>
      <cdr:x>0.52083</cdr:x>
      <cdr:y>1</cdr:y>
    </cdr:to>
    <cdr:sp>
      <cdr:nvSpPr>
        <cdr:cNvPr id="4" name="Прямоугольник 3"/>
        <cdr:cNvSpPr/>
      </cdr:nvSpPr>
      <cdr:spPr xmlns:a="http://schemas.openxmlformats.org/drawingml/2006/main">
        <a:xfrm xmlns:a="http://schemas.openxmlformats.org/drawingml/2006/main">
          <a:off x="504825" y="3395095"/>
          <a:ext cx="2590800" cy="214880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Overflow="clip" vert="horz" wrap="square" lIns="45720" tIns="45720" rIns="45720" bIns="45720" rtlCol="0" anchor="t" anchorCtr="0">
          <a:normAutofit/>
        </a:bodyPr>
        <a:lstStyle/>
        <a:p>
          <a:r>
            <a:rPr lang="ru-RU" sz="1100"/>
            <a:t>2020</a:t>
          </a:r>
          <a:r>
            <a:rPr lang="ru-RU" sz="1100" baseline="0"/>
            <a:t>                       2021                 2022</a:t>
          </a:r>
          <a:r>
            <a:rPr lang="ru-RU" sz="1100"/>
            <a:t>                      </a:t>
          </a:r>
          <a:endParaRPr lang="ru-RU" sz="1100"/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0.12153</cdr:x>
      <cdr:y>0.88895</cdr:y>
    </cdr:from>
    <cdr:to>
      <cdr:x>0.75868</cdr:x>
      <cdr:y>0.93968</cdr:y>
    </cdr:to>
    <cdr:sp>
      <cdr:nvSpPr>
        <cdr:cNvPr id="2" name="Прямоугольник 1"/>
        <cdr:cNvSpPr/>
      </cdr:nvSpPr>
      <cdr:spPr xmlns:a="http://schemas.openxmlformats.org/drawingml/2006/main">
        <a:xfrm xmlns:a="http://schemas.openxmlformats.org/drawingml/2006/main">
          <a:off x="666750" y="3649386"/>
          <a:ext cx="3495675" cy="208239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Overflow="clip" vert="horz" wrap="square" lIns="45720" tIns="45720" rIns="45720" bIns="45720" rtlCol="0" anchor="t" anchorCtr="0">
          <a:normAutofit/>
        </a:bodyPr>
        <a:lstStyle/>
        <a:p>
          <a:r>
            <a:rPr lang="ru-RU" sz="1100"/>
            <a:t>2020                                  2021             </a:t>
          </a:r>
          <a:r>
            <a:rPr lang="ru-RU" sz="1100" baseline="0"/>
            <a:t>         </a:t>
          </a:r>
          <a:r>
            <a:rPr lang="ru-RU" sz="1100"/>
            <a:t>      2022 </a:t>
          </a:r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8014</Words>
  <Characters>45684</Characters>
  <Lines>380</Lines>
  <Paragraphs>107</Paragraphs>
  <TotalTime>1</TotalTime>
  <ScaleCrop>false</ScaleCrop>
  <LinksUpToDate>false</LinksUpToDate>
  <CharactersWithSpaces>53591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2023-04-13T13:27:00Z</dcterms:created>
  <dc:creator>Центр НаучноМетодически</dc:creator>
  <cp:lastModifiedBy>hp6</cp:lastModifiedBy>
  <cp:lastPrinted>2023-05-03T13:36:00Z</cp:lastPrinted>
  <dcterms:modified xsi:type="dcterms:W3CDTF">2023-05-10T07:03:20Z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66B0289FEC2544CAAE98A25939717199</vt:lpwstr>
  </property>
</Properties>
</file>