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59" w:rsidRDefault="00FF6B59" w:rsidP="00FF6B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C46DD">
        <w:rPr>
          <w:rFonts w:ascii="Times New Roman" w:hAnsi="Times New Roman" w:cs="Times New Roman"/>
          <w:b/>
          <w:sz w:val="28"/>
        </w:rPr>
        <w:t>РУССКИЙ ЯЗЫК</w:t>
      </w:r>
    </w:p>
    <w:p w:rsidR="00FF6B59" w:rsidRPr="001C46DD" w:rsidRDefault="00FF6B59" w:rsidP="00FF6B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03292" w:rsidRDefault="00F03292" w:rsidP="00F03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292" w:rsidRPr="008114A2" w:rsidRDefault="00F03292" w:rsidP="00F03292">
      <w:pPr>
        <w:pStyle w:val="a3"/>
        <w:numPr>
          <w:ilvl w:val="0"/>
          <w:numId w:val="1"/>
        </w:numPr>
        <w:spacing w:after="0" w:line="240" w:lineRule="auto"/>
        <w:jc w:val="center"/>
        <w:rPr>
          <w:rStyle w:val="Zag11"/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Содержание учебного курса</w:t>
      </w:r>
    </w:p>
    <w:p w:rsidR="00F03292" w:rsidRDefault="00F03292" w:rsidP="00F03292">
      <w:pPr>
        <w:tabs>
          <w:tab w:val="left" w:leader="dot" w:pos="624"/>
        </w:tabs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</w:pPr>
      <w:r w:rsidRPr="00F03292"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  <w:t>Виды речевой деятельности</w:t>
      </w:r>
    </w:p>
    <w:p w:rsidR="00F03292" w:rsidRPr="00F03292" w:rsidRDefault="00F03292" w:rsidP="00F03292">
      <w:pPr>
        <w:tabs>
          <w:tab w:val="left" w:leader="dot" w:pos="624"/>
        </w:tabs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</w:pPr>
    </w:p>
    <w:p w:rsidR="00F03292" w:rsidRDefault="00F03292" w:rsidP="00F03292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03292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Слушание. </w:t>
      </w:r>
      <w:r w:rsidRPr="00F03292">
        <w:rPr>
          <w:rStyle w:val="Zag11"/>
          <w:rFonts w:ascii="Times New Roman" w:eastAsia="@Arial Unicode MS" w:hAnsi="Times New Roman" w:cs="Times New Roman"/>
          <w:sz w:val="28"/>
          <w:szCs w:val="28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F03292" w:rsidRPr="00F03292" w:rsidRDefault="00F03292" w:rsidP="00F03292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F03292" w:rsidRDefault="00F03292" w:rsidP="00F03292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03292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Говорение. </w:t>
      </w:r>
      <w:r w:rsidRPr="00F03292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Выбор языковых сре</w:t>
      </w:r>
      <w:proofErr w:type="gramStart"/>
      <w:r w:rsidRPr="00F03292">
        <w:rPr>
          <w:rStyle w:val="Zag11"/>
          <w:rFonts w:ascii="Times New Roman" w:eastAsia="@Arial Unicode MS" w:hAnsi="Times New Roman" w:cs="Times New Roman"/>
          <w:sz w:val="28"/>
          <w:szCs w:val="28"/>
        </w:rPr>
        <w:t>дств в с</w:t>
      </w:r>
      <w:proofErr w:type="gramEnd"/>
      <w:r w:rsidRPr="00F03292">
        <w:rPr>
          <w:rStyle w:val="Zag11"/>
          <w:rFonts w:ascii="Times New Roman" w:eastAsia="@Arial Unicode MS" w:hAnsi="Times New Roman" w:cs="Times New Roman"/>
          <w:sz w:val="28"/>
          <w:szCs w:val="28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F03292" w:rsidRPr="00F03292" w:rsidRDefault="00F03292" w:rsidP="00F03292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F03292" w:rsidRDefault="00F03292" w:rsidP="00F03292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03292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Чтение. </w:t>
      </w:r>
      <w:r w:rsidRPr="00F03292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F03292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Анализ и оценка содержания, языковых особенностей и структуры текста</w:t>
      </w:r>
      <w:r w:rsidRPr="00F03292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F03292" w:rsidRPr="00F03292" w:rsidRDefault="00F03292" w:rsidP="00F03292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F03292" w:rsidRDefault="00F03292" w:rsidP="00F03292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03292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Письмо. </w:t>
      </w:r>
      <w:r w:rsidRPr="00F03292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</w:r>
      <w:proofErr w:type="gramStart"/>
      <w:r w:rsidRPr="00F03292">
        <w:rPr>
          <w:rStyle w:val="Zag11"/>
          <w:rFonts w:ascii="Times New Roman" w:eastAsia="@Arial Unicode MS" w:hAnsi="Times New Roman" w:cs="Times New Roman"/>
          <w:sz w:val="28"/>
          <w:szCs w:val="28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F03292" w:rsidRPr="00F03292" w:rsidRDefault="00F03292" w:rsidP="00F03292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center"/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  <w:t>Систематический курс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center"/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</w:pPr>
    </w:p>
    <w:p w:rsid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Фонетика и орфоэпия.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Фонетический разбор слова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Графика.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Различение звуков и букв. Обозначение на письме твердости и мягкости согласных звуков. Использование на письме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разделительных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br/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 xml:space="preserve">ъ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и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ь</w:t>
      </w:r>
      <w:r w:rsidRPr="0003032F">
        <w:rPr>
          <w:rStyle w:val="Zag11"/>
          <w:rFonts w:ascii="Times New Roman" w:eastAsia="@Arial Unicode MS" w:hAnsi="Times New Roman" w:cs="Times New Roman"/>
          <w:bCs/>
          <w:sz w:val="28"/>
          <w:szCs w:val="28"/>
        </w:rPr>
        <w:t>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Установление соотношения звукового и буквенного состава слова в словах типа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стол</w:t>
      </w:r>
      <w:r w:rsidRPr="0003032F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,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 xml:space="preserve"> конь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; в словах с йотированными гласными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е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bCs/>
          <w:sz w:val="28"/>
          <w:szCs w:val="28"/>
        </w:rPr>
        <w:t>,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е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bCs/>
          <w:sz w:val="28"/>
          <w:szCs w:val="28"/>
        </w:rPr>
        <w:t>,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ю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bCs/>
          <w:sz w:val="28"/>
          <w:szCs w:val="28"/>
        </w:rPr>
        <w:t xml:space="preserve">,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я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;в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словах с непроизносимыми согласными.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Использование небуквенных графических средств: пробела между словами, знака переноса, абзаца.</w:t>
      </w:r>
    </w:p>
    <w:p w:rsid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Лексика.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</w:t>
      </w:r>
      <w:r w:rsidRPr="0003032F">
        <w:rPr>
          <w:rFonts w:ascii="Times New Roman" w:eastAsia="@Arial Unicode MS" w:hAnsi="Times New Roman" w:cs="Times New Roman"/>
          <w:i/>
          <w:iCs/>
          <w:sz w:val="28"/>
          <w:szCs w:val="28"/>
        </w:rPr>
        <w:t xml:space="preserve">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переносном значении слова. Наблюдение за использованием в речи синонимов и антонимов.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03032F" w:rsidRDefault="0003032F" w:rsidP="0003032F">
      <w:pPr>
        <w:tabs>
          <w:tab w:val="left" w:leader="dot" w:pos="624"/>
        </w:tabs>
        <w:spacing w:after="0" w:line="240" w:lineRule="auto"/>
        <w:ind w:firstLine="425"/>
        <w:jc w:val="both"/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>Состав слова (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>морфемика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).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5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5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Морфология.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Части речи;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 xml:space="preserve">деление частей речи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на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 xml:space="preserve"> самостоятельные и служебные.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5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 xml:space="preserve">Различение падежных и смысловых (синтаксических) вопросов.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Определение принадлежности имен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 xml:space="preserve">существительных к 1, 2, 3-му склонению.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Морфологический разбор имен существительных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03032F" w:rsidRPr="0003032F" w:rsidRDefault="0003032F" w:rsidP="0003032F">
      <w:pPr>
        <w:widowControl w:val="0"/>
        <w:tabs>
          <w:tab w:val="left" w:leader="dot" w:pos="624"/>
        </w:tabs>
        <w:spacing w:after="0" w:line="240" w:lineRule="auto"/>
        <w:ind w:firstLine="425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Имя прилагательное.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и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й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ья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ов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noBreakHyphen/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ин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Морфологический разбор имен прилагательных.</w:t>
      </w:r>
    </w:p>
    <w:p w:rsidR="0003032F" w:rsidRDefault="0003032F" w:rsidP="0003032F">
      <w:pPr>
        <w:widowControl w:val="0"/>
        <w:tabs>
          <w:tab w:val="left" w:leader="dot" w:pos="624"/>
        </w:tabs>
        <w:spacing w:after="0" w:line="240" w:lineRule="auto"/>
        <w:ind w:firstLine="425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Местоимение. Общее представление о местоимении.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Личные местоимения, значение и употребление в речи. Личные местоимения 1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2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3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noBreakHyphen/>
        <w:t>го лица единственного и множественного числа. Склонение личных местоимений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Морфологический разбор глаголов.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Наречие. Значение и употребление в речи.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Предлог.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Отличие предлогов от приставок.</w:t>
      </w:r>
    </w:p>
    <w:p w:rsid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Союзы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и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а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но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их роль в речи. Частица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не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, ее значение.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Синтаксис.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Нахождение и самостоятельное составление предложений с однородными членами без союзов и с союзами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и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а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но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. Использование интонации перечисления в предложениях с однородными членами.</w:t>
      </w:r>
    </w:p>
    <w:p w:rsidR="0003032F" w:rsidRDefault="0003032F" w:rsidP="0003032F">
      <w:pPr>
        <w:tabs>
          <w:tab w:val="left" w:leader="dot" w:pos="624"/>
        </w:tabs>
        <w:spacing w:after="0" w:line="240" w:lineRule="auto"/>
        <w:ind w:firstLine="426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Различение простых и сложных предложений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>Орфография и пунктуация.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03032F" w:rsidRPr="0003032F" w:rsidRDefault="0003032F" w:rsidP="0003032F">
      <w:pPr>
        <w:widowControl w:val="0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Применение правил правописания:</w:t>
      </w:r>
    </w:p>
    <w:p w:rsidR="0003032F" w:rsidRPr="0003032F" w:rsidRDefault="0003032F" w:rsidP="0003032F">
      <w:pPr>
        <w:widowControl w:val="0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сочетания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жи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 xml:space="preserve"> – ш</w:t>
      </w:r>
      <w:r w:rsidR="00060BA1" w:rsidRPr="00060BA1">
        <w:rPr>
          <w:rFonts w:ascii="Times New Roman" w:eastAsia="@Arial Unicode MS" w:hAnsi="Times New Roman" w:cs="Times New Roman"/>
          <w:b/>
          <w:i/>
          <w:sz w:val="28"/>
          <w:szCs w:val="28"/>
        </w:rPr>
        <w:t>и</w:t>
      </w:r>
      <w:r w:rsidRPr="00060BA1">
        <w:rPr>
          <w:rStyle w:val="Zag11"/>
          <w:rFonts w:ascii="Times New Roman" w:eastAsia="@Arial Unicode MS" w:hAnsi="Times New Roman" w:cs="Times New Roman"/>
          <w:b/>
          <w:i/>
          <w:sz w:val="28"/>
          <w:szCs w:val="28"/>
        </w:rPr>
        <w:t>,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ча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 xml:space="preserve"> – ща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 xml:space="preserve">чу –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щу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в положении под ударением;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сочетания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чк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 xml:space="preserve"> –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чн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чт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щн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перенос слов;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прописная буква в начале предложения, в именах собственных;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проверяемые безударные гласные в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корне слова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парные звонкие и глухие согласные в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корне слова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непроизносимые согласные;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 xml:space="preserve">непроверяемые гласные и согласные в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корне слова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(на ограниченном перечне слов);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гласные и согласные в неизменяемых на письме приставках;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разделительные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 xml:space="preserve">ъ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и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ь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мягкий знак после шипящих на конце имен существительных (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ночь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нож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рожь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мышь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безударные падежные окончания имен существительных (кроме существительных на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м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я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ий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ья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ье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ия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ов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noBreakHyphen/>
        <w:t>ин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безударные окончания имен прилагательных;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 xml:space="preserve">не 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с глаголами;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мягкий знак после шипящих на конце глаголов в форме 2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  <w:t>го лица единственного числа (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пишешь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учишь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);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мягкий знак в глаголах в сочетании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т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</w:rPr>
        <w:t>ься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безударные личные окончания глаголов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раздельное написание предлогов с другими словами;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знаки;</w:t>
      </w:r>
    </w:p>
    <w:p w:rsidR="0003032F" w:rsidRPr="00060BA1" w:rsidRDefault="0003032F" w:rsidP="00060BA1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знаки препинания (запятая) в предложениях с однородными членами.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>Развитие речи.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Осознание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ситуации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общения: с </w:t>
      </w:r>
      <w:proofErr w:type="gram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какой</w:t>
      </w:r>
      <w:proofErr w:type="gram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целью, с кем и где происходит общение.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Текст. Признаки текста. Смысловое единство предложений в тексте. Заглавие текста.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Последовательность предложений в тексте.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Последовательность частей текста (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абзацев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).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Комплексная работа над структурой текста: </w:t>
      </w:r>
      <w:proofErr w:type="spellStart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озаглавливание</w:t>
      </w:r>
      <w:proofErr w:type="spellEnd"/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, корректирование порядка предложений и частей текста (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абзацев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).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План текста. Составление планов к данным текстам.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Создание собственных текстов по предложенным планам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Типы текстов: описание, повествование, рассуждение, их особенности.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Знакомство с жанрами письма и поздравления.</w:t>
      </w:r>
    </w:p>
    <w:p w:rsidR="0003032F" w:rsidRPr="0003032F" w:rsidRDefault="0003032F" w:rsidP="0003032F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03032F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использование в текстах синонимов и антонимов</w:t>
      </w:r>
      <w:r w:rsidRPr="0003032F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03032F" w:rsidRDefault="0003032F" w:rsidP="00060BA1">
      <w:pPr>
        <w:pStyle w:val="Zag3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proofErr w:type="gramStart"/>
      <w:r w:rsidRPr="0003032F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lastRenderedPageBreak/>
        <w:t>Знакомство с основными видами изложений и сочинений (без заучивания</w:t>
      </w:r>
      <w:proofErr w:type="gramEnd"/>
      <w:r w:rsidRPr="0003032F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 определений): </w:t>
      </w:r>
      <w:r w:rsidRPr="0003032F">
        <w:rPr>
          <w:rStyle w:val="Zag11"/>
          <w:rFonts w:eastAsia="@Arial Unicode MS"/>
          <w:color w:val="auto"/>
          <w:sz w:val="28"/>
          <w:szCs w:val="28"/>
          <w:lang w:val="ru-RU"/>
        </w:rPr>
        <w:t>изложения подробные и выборочные, изложения с элементами сочинения</w:t>
      </w:r>
      <w:r w:rsidRPr="0003032F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; </w:t>
      </w:r>
      <w:r w:rsidRPr="0003032F">
        <w:rPr>
          <w:rStyle w:val="Zag11"/>
          <w:rFonts w:eastAsia="@Arial Unicode MS"/>
          <w:color w:val="auto"/>
          <w:sz w:val="28"/>
          <w:szCs w:val="28"/>
          <w:lang w:val="ru-RU"/>
        </w:rPr>
        <w:t>сочинения</w:t>
      </w:r>
      <w:r w:rsidRPr="0003032F">
        <w:rPr>
          <w:rStyle w:val="Zag11"/>
          <w:rFonts w:eastAsia="@Arial Unicode MS"/>
          <w:color w:val="auto"/>
          <w:sz w:val="28"/>
          <w:szCs w:val="28"/>
          <w:lang w:val="ru-RU"/>
        </w:rPr>
        <w:noBreakHyphen/>
        <w:t>повествования</w:t>
      </w:r>
      <w:r w:rsidRPr="0003032F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, </w:t>
      </w:r>
      <w:r w:rsidRPr="0003032F">
        <w:rPr>
          <w:rStyle w:val="Zag11"/>
          <w:rFonts w:eastAsia="@Arial Unicode MS"/>
          <w:color w:val="auto"/>
          <w:sz w:val="28"/>
          <w:szCs w:val="28"/>
          <w:lang w:val="ru-RU"/>
        </w:rPr>
        <w:t>сочинения</w:t>
      </w:r>
      <w:r w:rsidRPr="0003032F">
        <w:rPr>
          <w:rStyle w:val="Zag11"/>
          <w:rFonts w:eastAsia="@Arial Unicode MS"/>
          <w:color w:val="auto"/>
          <w:sz w:val="28"/>
          <w:szCs w:val="28"/>
          <w:lang w:val="ru-RU"/>
        </w:rPr>
        <w:noBreakHyphen/>
        <w:t>описания</w:t>
      </w:r>
      <w:r w:rsidRPr="0003032F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 xml:space="preserve">, </w:t>
      </w:r>
      <w:r w:rsidRPr="0003032F">
        <w:rPr>
          <w:rStyle w:val="Zag11"/>
          <w:rFonts w:eastAsia="@Arial Unicode MS"/>
          <w:color w:val="auto"/>
          <w:sz w:val="28"/>
          <w:szCs w:val="28"/>
          <w:lang w:val="ru-RU"/>
        </w:rPr>
        <w:t>сочинения</w:t>
      </w:r>
      <w:r w:rsidRPr="0003032F">
        <w:rPr>
          <w:rStyle w:val="Zag11"/>
          <w:rFonts w:eastAsia="@Arial Unicode MS"/>
          <w:color w:val="auto"/>
          <w:sz w:val="28"/>
          <w:szCs w:val="28"/>
          <w:lang w:val="ru-RU"/>
        </w:rPr>
        <w:noBreakHyphen/>
        <w:t>рассуждения</w:t>
      </w:r>
      <w:r w:rsidR="00060BA1">
        <w:rPr>
          <w:rStyle w:val="Zag11"/>
          <w:rFonts w:eastAsia="@Arial Unicode MS"/>
          <w:color w:val="auto"/>
          <w:sz w:val="28"/>
          <w:szCs w:val="28"/>
          <w:lang w:val="ru-RU"/>
        </w:rPr>
        <w:t>.</w:t>
      </w:r>
    </w:p>
    <w:p w:rsidR="003C7DB0" w:rsidRDefault="003C7DB0" w:rsidP="00060BA1">
      <w:pPr>
        <w:pStyle w:val="Zag3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</w:p>
    <w:p w:rsidR="003C7DB0" w:rsidRPr="00252369" w:rsidRDefault="003C7DB0" w:rsidP="003C7DB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52369">
        <w:rPr>
          <w:rFonts w:ascii="Times New Roman" w:hAnsi="Times New Roman" w:cs="Times New Roman"/>
          <w:b/>
          <w:sz w:val="28"/>
        </w:rPr>
        <w:t>ПЛАНИРУЕМЫЕ РЕЗУЛЬТАТЫ</w:t>
      </w:r>
    </w:p>
    <w:p w:rsidR="003C7DB0" w:rsidRDefault="003C7DB0" w:rsidP="003C7DB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3C7DB0" w:rsidRPr="00060BA1" w:rsidRDefault="003C7DB0" w:rsidP="003C7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</w:t>
      </w:r>
      <w:r>
        <w:rPr>
          <w:rFonts w:ascii="Times New Roman" w:hAnsi="Times New Roman"/>
          <w:sz w:val="28"/>
          <w:szCs w:val="28"/>
        </w:rPr>
        <w:t>те изучения курса русского языка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данной программе у обучающегося будут сформированы предметные (лингвистические) знания и умения, предусмотренные программой, а также личностные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(регулятивные, познавательные, коммуникативные) универсальные учебные действия как основа умения учиться.</w:t>
      </w:r>
    </w:p>
    <w:p w:rsidR="003C7DB0" w:rsidRPr="00FF4412" w:rsidRDefault="003C7DB0" w:rsidP="003C7DB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z w:val="28"/>
          <w:szCs w:val="28"/>
        </w:rPr>
        <w:t xml:space="preserve">В результате изучения курса русского </w:t>
      </w:r>
      <w:proofErr w:type="gramStart"/>
      <w:r w:rsidRPr="00FF4412">
        <w:rPr>
          <w:rFonts w:ascii="Times New Roman" w:hAnsi="Times New Roman"/>
          <w:color w:val="auto"/>
          <w:sz w:val="28"/>
          <w:szCs w:val="28"/>
        </w:rPr>
        <w:t>языка</w:t>
      </w:r>
      <w:proofErr w:type="gramEnd"/>
      <w:r w:rsidRPr="00FF4412">
        <w:rPr>
          <w:rFonts w:ascii="Times New Roman" w:hAnsi="Times New Roman"/>
          <w:color w:val="auto"/>
          <w:sz w:val="28"/>
          <w:szCs w:val="28"/>
        </w:rPr>
        <w:t xml:space="preserve"> обучающиеся 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при получении начального общего образования научатся осоз</w:t>
      </w:r>
      <w:r w:rsidRPr="00FF4412">
        <w:rPr>
          <w:rFonts w:ascii="Times New Roman" w:hAnsi="Times New Roman"/>
          <w:color w:val="auto"/>
          <w:sz w:val="28"/>
          <w:szCs w:val="28"/>
        </w:rPr>
        <w:t xml:space="preserve">навать язык как основное средство человеческого общения и явление национальной культуры, у них будут сформированы основы для 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позитивного </w:t>
      </w:r>
      <w:proofErr w:type="spellStart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эмоционально­ценностного</w:t>
      </w:r>
      <w:proofErr w:type="spellEnd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 отношения к русскому и родному языкам, стремление к их грамотному </w:t>
      </w:r>
      <w:r w:rsidRPr="00FF4412">
        <w:rPr>
          <w:rFonts w:ascii="Times New Roman" w:hAnsi="Times New Roman"/>
          <w:color w:val="auto"/>
          <w:sz w:val="28"/>
          <w:szCs w:val="28"/>
        </w:rPr>
        <w:t>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3C7DB0" w:rsidRPr="00FF4412" w:rsidRDefault="003C7DB0" w:rsidP="003C7DB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3C7DB0" w:rsidRPr="00FF4412" w:rsidRDefault="003C7DB0" w:rsidP="003C7DB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дств дл</w:t>
      </w:r>
      <w:proofErr w:type="gramEnd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3C7DB0" w:rsidRPr="00FF4412" w:rsidRDefault="003C7DB0" w:rsidP="003C7DB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Выпускник на уровне начального общего образования:</w:t>
      </w:r>
    </w:p>
    <w:p w:rsidR="003C7DB0" w:rsidRPr="00FF4412" w:rsidRDefault="003C7DB0" w:rsidP="003C7DB0">
      <w:pPr>
        <w:pStyle w:val="a6"/>
        <w:numPr>
          <w:ilvl w:val="0"/>
          <w:numId w:val="2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научится осознавать безошибочное письмо как одно из проявлений собственного уровня культуры;</w:t>
      </w:r>
    </w:p>
    <w:p w:rsidR="003C7DB0" w:rsidRPr="00FF4412" w:rsidRDefault="003C7DB0" w:rsidP="003C7DB0">
      <w:pPr>
        <w:pStyle w:val="a6"/>
        <w:numPr>
          <w:ilvl w:val="0"/>
          <w:numId w:val="2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 xml:space="preserve"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</w:t>
      </w:r>
      <w:proofErr w:type="gramStart"/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написанное</w:t>
      </w:r>
      <w:proofErr w:type="gramEnd"/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;</w:t>
      </w:r>
    </w:p>
    <w:p w:rsidR="003C7DB0" w:rsidRPr="00FF4412" w:rsidRDefault="003C7DB0" w:rsidP="003C7DB0">
      <w:pPr>
        <w:pStyle w:val="a6"/>
        <w:numPr>
          <w:ilvl w:val="0"/>
          <w:numId w:val="2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</w:t>
      </w:r>
      <w:proofErr w:type="spellStart"/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морфемикой</w:t>
      </w:r>
      <w:proofErr w:type="spellEnd"/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 xml:space="preserve">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общеучебных</w:t>
      </w:r>
      <w:proofErr w:type="spellEnd"/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3C7DB0" w:rsidRDefault="003C7DB0" w:rsidP="003C7DB0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FF4412">
        <w:rPr>
          <w:rFonts w:ascii="Times New Roman" w:hAnsi="Times New Roman"/>
          <w:spacing w:val="2"/>
          <w:sz w:val="28"/>
          <w:szCs w:val="28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p w:rsidR="003C7DB0" w:rsidRDefault="003C7DB0" w:rsidP="003C7DB0">
      <w:pPr>
        <w:pStyle w:val="Zag3"/>
        <w:tabs>
          <w:tab w:val="left" w:pos="142"/>
          <w:tab w:val="left" w:leader="dot" w:pos="624"/>
        </w:tabs>
        <w:spacing w:after="0" w:line="360" w:lineRule="auto"/>
        <w:jc w:val="both"/>
        <w:rPr>
          <w:b/>
          <w:i w:val="0"/>
          <w:color w:val="auto"/>
          <w:sz w:val="28"/>
          <w:szCs w:val="28"/>
          <w:lang w:val="ru-RU"/>
        </w:rPr>
      </w:pPr>
    </w:p>
    <w:p w:rsidR="003C7DB0" w:rsidRPr="00FF6B59" w:rsidRDefault="003C7DB0" w:rsidP="003C7DB0">
      <w:pPr>
        <w:pStyle w:val="Zag3"/>
        <w:tabs>
          <w:tab w:val="left" w:pos="142"/>
          <w:tab w:val="left" w:leader="dot" w:pos="624"/>
        </w:tabs>
        <w:spacing w:after="0" w:line="360" w:lineRule="auto"/>
        <w:rPr>
          <w:b/>
          <w:color w:val="auto"/>
          <w:sz w:val="28"/>
          <w:szCs w:val="28"/>
          <w:lang w:val="ru-RU"/>
        </w:rPr>
      </w:pPr>
      <w:r w:rsidRPr="00FF6B59">
        <w:rPr>
          <w:b/>
          <w:color w:val="auto"/>
          <w:sz w:val="28"/>
          <w:szCs w:val="28"/>
          <w:lang w:val="ru-RU"/>
        </w:rPr>
        <w:t>Содержательная линия «Система языка»</w:t>
      </w:r>
    </w:p>
    <w:p w:rsidR="003C7DB0" w:rsidRDefault="003C7DB0" w:rsidP="003C7DB0">
      <w:pPr>
        <w:pStyle w:val="Zag3"/>
        <w:tabs>
          <w:tab w:val="left" w:pos="142"/>
          <w:tab w:val="left" w:leader="dot" w:pos="624"/>
        </w:tabs>
        <w:spacing w:after="0" w:line="360" w:lineRule="auto"/>
        <w:rPr>
          <w:b/>
          <w:bCs/>
          <w:i w:val="0"/>
          <w:iCs w:val="0"/>
          <w:color w:val="auto"/>
          <w:sz w:val="28"/>
          <w:szCs w:val="28"/>
          <w:lang w:val="ru-RU"/>
        </w:rPr>
      </w:pPr>
      <w:r w:rsidRPr="00FF4412">
        <w:rPr>
          <w:b/>
          <w:bCs/>
          <w:i w:val="0"/>
          <w:iCs w:val="0"/>
          <w:color w:val="auto"/>
          <w:sz w:val="28"/>
          <w:szCs w:val="28"/>
          <w:lang w:val="ru-RU"/>
        </w:rPr>
        <w:t>Раздел «Фонетика и графика»</w:t>
      </w:r>
    </w:p>
    <w:p w:rsidR="003C7DB0" w:rsidRPr="00FF6B59" w:rsidRDefault="003C7DB0" w:rsidP="003C7DB0">
      <w:pPr>
        <w:pStyle w:val="Zag3"/>
        <w:tabs>
          <w:tab w:val="left" w:pos="142"/>
          <w:tab w:val="left" w:leader="dot" w:pos="624"/>
        </w:tabs>
        <w:spacing w:after="0" w:line="240" w:lineRule="auto"/>
        <w:jc w:val="left"/>
        <w:rPr>
          <w:rFonts w:eastAsia="@Arial Unicode MS"/>
          <w:b/>
          <w:i w:val="0"/>
          <w:iCs w:val="0"/>
          <w:color w:val="auto"/>
          <w:sz w:val="28"/>
          <w:szCs w:val="28"/>
          <w:lang w:val="ru-RU"/>
        </w:rPr>
      </w:pPr>
      <w:proofErr w:type="spellStart"/>
      <w:r w:rsidRPr="00FF4412">
        <w:rPr>
          <w:b/>
          <w:color w:val="auto"/>
          <w:sz w:val="28"/>
          <w:szCs w:val="28"/>
        </w:rPr>
        <w:t>Выпускник</w:t>
      </w:r>
      <w:proofErr w:type="spellEnd"/>
      <w:r w:rsidRPr="00FF4412">
        <w:rPr>
          <w:b/>
          <w:color w:val="auto"/>
          <w:sz w:val="28"/>
          <w:szCs w:val="28"/>
        </w:rPr>
        <w:t xml:space="preserve"> </w:t>
      </w:r>
      <w:proofErr w:type="spellStart"/>
      <w:r w:rsidRPr="00FF4412">
        <w:rPr>
          <w:b/>
          <w:color w:val="auto"/>
          <w:sz w:val="28"/>
          <w:szCs w:val="28"/>
        </w:rPr>
        <w:t>научится</w:t>
      </w:r>
      <w:proofErr w:type="spellEnd"/>
      <w:r w:rsidRPr="00FF4412">
        <w:rPr>
          <w:b/>
          <w:color w:val="auto"/>
          <w:sz w:val="28"/>
          <w:szCs w:val="28"/>
        </w:rPr>
        <w:t>:</w:t>
      </w:r>
    </w:p>
    <w:p w:rsidR="003C7DB0" w:rsidRPr="00FF6B59" w:rsidRDefault="003C7DB0" w:rsidP="003C7DB0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различать звуки и буквы;</w:t>
      </w:r>
    </w:p>
    <w:p w:rsidR="003C7DB0" w:rsidRPr="00FF6B59" w:rsidRDefault="003C7DB0" w:rsidP="003C7DB0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6B59">
        <w:rPr>
          <w:rFonts w:ascii="Times New Roman" w:hAnsi="Times New Roman"/>
          <w:color w:val="auto"/>
          <w:spacing w:val="-2"/>
          <w:sz w:val="28"/>
          <w:szCs w:val="28"/>
        </w:rPr>
        <w:t>характеризовать звуки русского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3C7DB0" w:rsidRPr="00FF6B59" w:rsidRDefault="003C7DB0" w:rsidP="003C7DB0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6B59">
        <w:rPr>
          <w:rFonts w:ascii="Times New Roman" w:hAnsi="Times New Roman"/>
          <w:color w:val="auto"/>
          <w:spacing w:val="-2"/>
          <w:sz w:val="28"/>
          <w:szCs w:val="28"/>
        </w:rPr>
        <w:t>пользоваться русским алфавитом на основе знания последовательности букв в нем для упорядочивания слов.</w:t>
      </w:r>
    </w:p>
    <w:p w:rsidR="003C7DB0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8"/>
          <w:szCs w:val="28"/>
        </w:rPr>
      </w:pPr>
    </w:p>
    <w:p w:rsidR="003C7DB0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iCs/>
          <w:color w:val="auto"/>
          <w:sz w:val="28"/>
          <w:szCs w:val="28"/>
        </w:rPr>
        <w:t xml:space="preserve">Выпускник получит возможность научиться </w:t>
      </w:r>
      <w:r w:rsidRPr="00FF4412">
        <w:rPr>
          <w:rFonts w:ascii="Times New Roman" w:hAnsi="Times New Roman"/>
          <w:i/>
          <w:color w:val="auto"/>
          <w:sz w:val="28"/>
          <w:szCs w:val="28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.</w:t>
      </w:r>
    </w:p>
    <w:p w:rsidR="003C7DB0" w:rsidRPr="00FF6B59" w:rsidRDefault="003C7DB0" w:rsidP="003C7DB0">
      <w:pPr>
        <w:pStyle w:val="a4"/>
        <w:spacing w:line="240" w:lineRule="auto"/>
        <w:ind w:firstLine="454"/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</w:pPr>
    </w:p>
    <w:p w:rsidR="003C7DB0" w:rsidRPr="00FF6B59" w:rsidRDefault="003C7DB0" w:rsidP="003C7DB0">
      <w:pPr>
        <w:pStyle w:val="a4"/>
        <w:spacing w:line="276" w:lineRule="auto"/>
        <w:ind w:firstLine="0"/>
        <w:jc w:val="center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«Орфоэпия»</w:t>
      </w:r>
    </w:p>
    <w:p w:rsidR="003C7DB0" w:rsidRPr="00FF4412" w:rsidRDefault="003C7DB0" w:rsidP="003C7DB0">
      <w:pPr>
        <w:pStyle w:val="a4"/>
        <w:spacing w:line="276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3C7DB0" w:rsidRPr="00FF6B59" w:rsidRDefault="003C7DB0" w:rsidP="003C7DB0">
      <w:pPr>
        <w:pStyle w:val="a6"/>
        <w:numPr>
          <w:ilvl w:val="0"/>
          <w:numId w:val="4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3C7DB0" w:rsidRPr="00FF6B59" w:rsidRDefault="003C7DB0" w:rsidP="003C7DB0">
      <w:pPr>
        <w:pStyle w:val="a6"/>
        <w:numPr>
          <w:ilvl w:val="0"/>
          <w:numId w:val="4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6B59">
        <w:rPr>
          <w:rFonts w:ascii="Times New Roman" w:hAnsi="Times New Roman"/>
          <w:i/>
          <w:iCs/>
          <w:color w:val="auto"/>
          <w:sz w:val="28"/>
          <w:szCs w:val="28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преподавателю, родителям и</w:t>
      </w: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 </w:t>
      </w:r>
      <w:r w:rsidRPr="00FF6B59">
        <w:rPr>
          <w:rFonts w:ascii="Times New Roman" w:hAnsi="Times New Roman"/>
          <w:i/>
          <w:iCs/>
          <w:color w:val="auto"/>
          <w:sz w:val="28"/>
          <w:szCs w:val="28"/>
        </w:rPr>
        <w:t>др.</w:t>
      </w:r>
    </w:p>
    <w:p w:rsidR="003C7DB0" w:rsidRDefault="003C7DB0" w:rsidP="003C7D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DB0" w:rsidRPr="00FF4412" w:rsidRDefault="003C7DB0" w:rsidP="003C7DB0">
      <w:pPr>
        <w:pStyle w:val="a4"/>
        <w:spacing w:line="276" w:lineRule="auto"/>
        <w:ind w:firstLin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color w:val="auto"/>
          <w:sz w:val="28"/>
          <w:szCs w:val="28"/>
        </w:rPr>
        <w:t>Раздел «Состав слова (</w:t>
      </w:r>
      <w:proofErr w:type="spellStart"/>
      <w:r w:rsidRPr="00FF4412">
        <w:rPr>
          <w:rFonts w:ascii="Times New Roman" w:hAnsi="Times New Roman"/>
          <w:b/>
          <w:color w:val="auto"/>
          <w:sz w:val="28"/>
          <w:szCs w:val="28"/>
        </w:rPr>
        <w:t>морфемика</w:t>
      </w:r>
      <w:proofErr w:type="spellEnd"/>
      <w:r w:rsidRPr="00FF4412">
        <w:rPr>
          <w:rFonts w:ascii="Times New Roman" w:hAnsi="Times New Roman"/>
          <w:b/>
          <w:color w:val="auto"/>
          <w:sz w:val="28"/>
          <w:szCs w:val="28"/>
        </w:rPr>
        <w:t>)»</w:t>
      </w:r>
    </w:p>
    <w:p w:rsidR="003C7DB0" w:rsidRPr="00FF4412" w:rsidRDefault="003C7DB0" w:rsidP="003C7DB0">
      <w:pPr>
        <w:pStyle w:val="a4"/>
        <w:spacing w:line="276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3C7DB0" w:rsidRPr="00FF6B59" w:rsidRDefault="003C7DB0" w:rsidP="003C7DB0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различать изменяемые и неизменяемые слова;</w:t>
      </w:r>
    </w:p>
    <w:p w:rsidR="003C7DB0" w:rsidRPr="00FF6B59" w:rsidRDefault="003C7DB0" w:rsidP="003C7DB0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6B59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>различать родственные (однокоренные) слова и формы слова;</w:t>
      </w:r>
    </w:p>
    <w:p w:rsidR="003C7DB0" w:rsidRPr="00FF6B59" w:rsidRDefault="003C7DB0" w:rsidP="003C7DB0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6B59">
        <w:rPr>
          <w:rFonts w:ascii="Times New Roman" w:hAnsi="Times New Roman"/>
          <w:color w:val="auto"/>
          <w:spacing w:val="-2"/>
          <w:sz w:val="28"/>
          <w:szCs w:val="28"/>
        </w:rPr>
        <w:t>находить в словах с однозначно выделяемыми морфемами окончание, корень, приставку, суффикс.</w:t>
      </w:r>
    </w:p>
    <w:p w:rsidR="003C7DB0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8"/>
          <w:szCs w:val="28"/>
        </w:rPr>
      </w:pPr>
    </w:p>
    <w:p w:rsidR="003C7DB0" w:rsidRPr="00FF4412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3C7DB0" w:rsidRPr="00FF6B59" w:rsidRDefault="003C7DB0" w:rsidP="003C7DB0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3C7DB0" w:rsidRPr="00FF6B59" w:rsidRDefault="003C7DB0" w:rsidP="003C7DB0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6B59">
        <w:rPr>
          <w:rFonts w:ascii="Times New Roman" w:hAnsi="Times New Roman"/>
          <w:i/>
          <w:iCs/>
          <w:color w:val="auto"/>
          <w:sz w:val="28"/>
          <w:szCs w:val="28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3C7DB0" w:rsidRDefault="003C7DB0" w:rsidP="003C7DB0">
      <w:pPr>
        <w:pStyle w:val="a4"/>
        <w:spacing w:line="276" w:lineRule="auto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«Лексика»</w:t>
      </w:r>
    </w:p>
    <w:p w:rsidR="003C7DB0" w:rsidRPr="00FF6B59" w:rsidRDefault="003C7DB0" w:rsidP="003C7DB0">
      <w:pPr>
        <w:pStyle w:val="a4"/>
        <w:spacing w:line="276" w:lineRule="auto"/>
        <w:ind w:firstLine="0"/>
        <w:jc w:val="left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3C7DB0" w:rsidRPr="00FF6B59" w:rsidRDefault="003C7DB0" w:rsidP="003C7DB0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выявлять слова, значение которых требует уточнения;</w:t>
      </w:r>
    </w:p>
    <w:p w:rsidR="003C7DB0" w:rsidRPr="00FF6B59" w:rsidRDefault="003C7DB0" w:rsidP="003C7DB0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6B59">
        <w:rPr>
          <w:rFonts w:ascii="Times New Roman" w:hAnsi="Times New Roman"/>
          <w:color w:val="auto"/>
          <w:spacing w:val="-2"/>
          <w:sz w:val="28"/>
          <w:szCs w:val="28"/>
        </w:rPr>
        <w:t>определять значение слова по тексту или уточнять с помощью толкового словаря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;</w:t>
      </w:r>
    </w:p>
    <w:p w:rsidR="003C7DB0" w:rsidRPr="00FF6B59" w:rsidRDefault="003C7DB0" w:rsidP="003C7DB0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6B59">
        <w:rPr>
          <w:rFonts w:ascii="Times New Roman" w:hAnsi="Times New Roman"/>
          <w:color w:val="auto"/>
          <w:spacing w:val="-2"/>
          <w:sz w:val="28"/>
          <w:szCs w:val="28"/>
        </w:rPr>
        <w:t>подбирать синонимы для устранения повторов в тексте.</w:t>
      </w:r>
    </w:p>
    <w:p w:rsidR="003C7DB0" w:rsidRDefault="003C7DB0" w:rsidP="003C7DB0">
      <w:pPr>
        <w:pStyle w:val="21"/>
        <w:numPr>
          <w:ilvl w:val="0"/>
          <w:numId w:val="0"/>
        </w:numPr>
        <w:spacing w:line="240" w:lineRule="auto"/>
        <w:rPr>
          <w:b/>
          <w:iCs/>
        </w:rPr>
      </w:pPr>
    </w:p>
    <w:p w:rsidR="003C7DB0" w:rsidRPr="00FF4412" w:rsidRDefault="003C7DB0" w:rsidP="003C7DB0">
      <w:pPr>
        <w:pStyle w:val="21"/>
        <w:numPr>
          <w:ilvl w:val="0"/>
          <w:numId w:val="0"/>
        </w:numPr>
        <w:spacing w:line="240" w:lineRule="auto"/>
        <w:rPr>
          <w:b/>
        </w:rPr>
      </w:pPr>
      <w:r w:rsidRPr="00FF4412">
        <w:rPr>
          <w:b/>
          <w:iCs/>
        </w:rPr>
        <w:t>Выпускник получит возможность научиться:</w:t>
      </w:r>
    </w:p>
    <w:p w:rsidR="003C7DB0" w:rsidRPr="00FF6B59" w:rsidRDefault="003C7DB0" w:rsidP="003C7DB0">
      <w:pPr>
        <w:pStyle w:val="a6"/>
        <w:numPr>
          <w:ilvl w:val="0"/>
          <w:numId w:val="9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подбирать антонимы для точной характеристики предметов при их сравнении;</w:t>
      </w:r>
    </w:p>
    <w:p w:rsidR="003C7DB0" w:rsidRPr="00FF6B59" w:rsidRDefault="003C7DB0" w:rsidP="003C7DB0">
      <w:pPr>
        <w:pStyle w:val="a6"/>
        <w:numPr>
          <w:ilvl w:val="0"/>
          <w:numId w:val="9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6B59">
        <w:rPr>
          <w:rFonts w:ascii="Times New Roman" w:hAnsi="Times New Roman"/>
          <w:i/>
          <w:iCs/>
          <w:color w:val="auto"/>
          <w:sz w:val="28"/>
          <w:szCs w:val="28"/>
        </w:rPr>
        <w:t>различать употребление в тексте слов в прямом и переносном значении (простые случаи);</w:t>
      </w:r>
    </w:p>
    <w:p w:rsidR="003C7DB0" w:rsidRPr="00FF6B59" w:rsidRDefault="003C7DB0" w:rsidP="003C7DB0">
      <w:pPr>
        <w:pStyle w:val="a6"/>
        <w:numPr>
          <w:ilvl w:val="0"/>
          <w:numId w:val="9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6B59">
        <w:rPr>
          <w:rFonts w:ascii="Times New Roman" w:hAnsi="Times New Roman"/>
          <w:i/>
          <w:iCs/>
          <w:color w:val="auto"/>
          <w:sz w:val="28"/>
          <w:szCs w:val="28"/>
        </w:rPr>
        <w:t>оценивать уместность использования слов в тексте;</w:t>
      </w:r>
    </w:p>
    <w:p w:rsidR="003C7DB0" w:rsidRPr="00FF6B59" w:rsidRDefault="003C7DB0" w:rsidP="003C7DB0">
      <w:pPr>
        <w:pStyle w:val="a6"/>
        <w:numPr>
          <w:ilvl w:val="0"/>
          <w:numId w:val="9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6B59">
        <w:rPr>
          <w:rFonts w:ascii="Times New Roman" w:hAnsi="Times New Roman"/>
          <w:i/>
          <w:iCs/>
          <w:color w:val="auto"/>
          <w:sz w:val="28"/>
          <w:szCs w:val="28"/>
        </w:rPr>
        <w:t xml:space="preserve">выбирать слова из ряда </w:t>
      </w:r>
      <w:proofErr w:type="gramStart"/>
      <w:r w:rsidRPr="00FF6B59">
        <w:rPr>
          <w:rFonts w:ascii="Times New Roman" w:hAnsi="Times New Roman"/>
          <w:i/>
          <w:iCs/>
          <w:color w:val="auto"/>
          <w:sz w:val="28"/>
          <w:szCs w:val="28"/>
        </w:rPr>
        <w:t>предложенных</w:t>
      </w:r>
      <w:proofErr w:type="gramEnd"/>
      <w:r w:rsidRPr="00FF6B59">
        <w:rPr>
          <w:rFonts w:ascii="Times New Roman" w:hAnsi="Times New Roman"/>
          <w:i/>
          <w:iCs/>
          <w:color w:val="auto"/>
          <w:sz w:val="28"/>
          <w:szCs w:val="28"/>
        </w:rPr>
        <w:t xml:space="preserve"> для успешного решения коммуникативной задачи.</w:t>
      </w:r>
    </w:p>
    <w:p w:rsidR="003C7DB0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3C7DB0" w:rsidRPr="00FF4412" w:rsidRDefault="003C7DB0" w:rsidP="003C7DB0">
      <w:pPr>
        <w:pStyle w:val="a4"/>
        <w:spacing w:line="276" w:lineRule="auto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«Морфология»</w:t>
      </w:r>
    </w:p>
    <w:p w:rsidR="003C7DB0" w:rsidRPr="00FF4412" w:rsidRDefault="003C7DB0" w:rsidP="003C7DB0">
      <w:pPr>
        <w:pStyle w:val="a4"/>
        <w:spacing w:line="276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3C7DB0" w:rsidRPr="00413B5E" w:rsidRDefault="003C7DB0" w:rsidP="003C7DB0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распознавать грамматические признаки слов;</w:t>
      </w:r>
    </w:p>
    <w:p w:rsidR="003C7DB0" w:rsidRPr="00413B5E" w:rsidRDefault="003C7DB0" w:rsidP="003C7DB0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413B5E">
        <w:rPr>
          <w:rFonts w:ascii="Times New Roman" w:hAnsi="Times New Roman"/>
          <w:color w:val="auto"/>
          <w:spacing w:val="-2"/>
          <w:sz w:val="28"/>
          <w:szCs w:val="28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3C7DB0" w:rsidRDefault="003C7DB0" w:rsidP="003C7DB0">
      <w:pPr>
        <w:pStyle w:val="21"/>
        <w:numPr>
          <w:ilvl w:val="0"/>
          <w:numId w:val="0"/>
        </w:numPr>
        <w:spacing w:line="240" w:lineRule="auto"/>
        <w:ind w:left="426"/>
        <w:rPr>
          <w:b/>
          <w:iCs/>
        </w:rPr>
      </w:pPr>
    </w:p>
    <w:p w:rsidR="003C7DB0" w:rsidRPr="00FF4412" w:rsidRDefault="003C7DB0" w:rsidP="003C7DB0">
      <w:pPr>
        <w:pStyle w:val="21"/>
        <w:numPr>
          <w:ilvl w:val="0"/>
          <w:numId w:val="0"/>
        </w:numPr>
        <w:spacing w:line="240" w:lineRule="auto"/>
        <w:ind w:left="426"/>
        <w:rPr>
          <w:b/>
        </w:rPr>
      </w:pPr>
      <w:r w:rsidRPr="00FF4412">
        <w:rPr>
          <w:b/>
          <w:iCs/>
        </w:rPr>
        <w:t>Выпускник получит возможность научиться:</w:t>
      </w:r>
    </w:p>
    <w:p w:rsidR="003C7DB0" w:rsidRPr="00413B5E" w:rsidRDefault="003C7DB0" w:rsidP="003C7DB0">
      <w:pPr>
        <w:pStyle w:val="a6"/>
        <w:numPr>
          <w:ilvl w:val="0"/>
          <w:numId w:val="11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3C7DB0" w:rsidRPr="00F03292" w:rsidRDefault="003C7DB0" w:rsidP="003C7DB0">
      <w:pPr>
        <w:pStyle w:val="a6"/>
        <w:numPr>
          <w:ilvl w:val="0"/>
          <w:numId w:val="11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413B5E">
        <w:rPr>
          <w:rFonts w:ascii="Times New Roman" w:hAnsi="Times New Roman"/>
          <w:i/>
          <w:iCs/>
          <w:color w:val="auto"/>
          <w:sz w:val="28"/>
          <w:szCs w:val="28"/>
        </w:rPr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3C7DB0" w:rsidRDefault="003C7DB0" w:rsidP="003C7DB0">
      <w:pPr>
        <w:pStyle w:val="a6"/>
        <w:tabs>
          <w:tab w:val="left" w:pos="993"/>
        </w:tabs>
        <w:spacing w:line="276" w:lineRule="auto"/>
        <w:ind w:left="720" w:firstLine="0"/>
        <w:rPr>
          <w:rFonts w:ascii="Times New Roman" w:hAnsi="Times New Roman"/>
          <w:i/>
          <w:iCs/>
          <w:color w:val="auto"/>
          <w:sz w:val="28"/>
          <w:szCs w:val="28"/>
        </w:rPr>
      </w:pPr>
    </w:p>
    <w:p w:rsidR="003C7DB0" w:rsidRPr="00FF4412" w:rsidRDefault="003C7DB0" w:rsidP="003C7DB0">
      <w:pPr>
        <w:pStyle w:val="a4"/>
        <w:spacing w:line="276" w:lineRule="auto"/>
        <w:ind w:firstLin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Раздел «Синтаксис»</w:t>
      </w:r>
    </w:p>
    <w:p w:rsidR="003C7DB0" w:rsidRPr="00FF4412" w:rsidRDefault="003C7DB0" w:rsidP="003C7DB0">
      <w:pPr>
        <w:pStyle w:val="a4"/>
        <w:spacing w:line="276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3C7DB0" w:rsidRPr="00F03292" w:rsidRDefault="003C7DB0" w:rsidP="003C7DB0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>различать предложение, словосочетание, слово;</w:t>
      </w:r>
    </w:p>
    <w:p w:rsidR="003C7DB0" w:rsidRPr="00F03292" w:rsidRDefault="003C7DB0" w:rsidP="003C7DB0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устанавливать при помощи смысловых вопросов связь между словами в словосочетании и предложении;</w:t>
      </w:r>
    </w:p>
    <w:p w:rsidR="003C7DB0" w:rsidRPr="00F03292" w:rsidRDefault="003C7DB0" w:rsidP="003C7DB0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классифицировать предложения по цели высказывания, находить повествовательные/побудительные/вопросительные предложения;</w:t>
      </w:r>
    </w:p>
    <w:p w:rsidR="003C7DB0" w:rsidRPr="00F03292" w:rsidRDefault="003C7DB0" w:rsidP="003C7DB0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определять восклицательную/невосклицательную интонацию предложения;</w:t>
      </w:r>
    </w:p>
    <w:p w:rsidR="003C7DB0" w:rsidRPr="00F03292" w:rsidRDefault="003C7DB0" w:rsidP="003C7DB0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3C7DB0" w:rsidRPr="00F03292" w:rsidRDefault="003C7DB0" w:rsidP="003C7DB0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выделять предложения с однородными членами.</w:t>
      </w:r>
    </w:p>
    <w:p w:rsidR="003C7DB0" w:rsidRDefault="003C7DB0" w:rsidP="003C7DB0">
      <w:pPr>
        <w:pStyle w:val="a6"/>
        <w:tabs>
          <w:tab w:val="left" w:pos="993"/>
        </w:tabs>
        <w:spacing w:line="240" w:lineRule="auto"/>
        <w:ind w:firstLine="0"/>
        <w:rPr>
          <w:rFonts w:ascii="Times New Roman" w:hAnsi="Times New Roman"/>
          <w:b/>
          <w:iCs/>
          <w:color w:val="auto"/>
          <w:sz w:val="28"/>
          <w:szCs w:val="28"/>
        </w:rPr>
      </w:pPr>
    </w:p>
    <w:p w:rsidR="003C7DB0" w:rsidRPr="00F03292" w:rsidRDefault="003C7DB0" w:rsidP="003C7DB0">
      <w:pPr>
        <w:pStyle w:val="a6"/>
        <w:tabs>
          <w:tab w:val="left" w:pos="993"/>
        </w:tabs>
        <w:spacing w:line="240" w:lineRule="auto"/>
        <w:ind w:firstLine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3C7DB0" w:rsidRPr="00F03292" w:rsidRDefault="003C7DB0" w:rsidP="003C7DB0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различать второстепенные члены предложения </w:t>
      </w:r>
      <w:proofErr w:type="gramStart"/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–о</w:t>
      </w:r>
      <w:proofErr w:type="gramEnd"/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пределения, дополнения, обстоятельства;</w:t>
      </w:r>
    </w:p>
    <w:p w:rsidR="003C7DB0" w:rsidRPr="00F03292" w:rsidRDefault="003C7DB0" w:rsidP="003C7DB0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3C7DB0" w:rsidRPr="00F03292" w:rsidRDefault="003C7DB0" w:rsidP="003C7DB0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различать простые и сложные предложения.</w:t>
      </w:r>
    </w:p>
    <w:p w:rsidR="003C7DB0" w:rsidRPr="00413B5E" w:rsidRDefault="003C7DB0" w:rsidP="003C7DB0">
      <w:pPr>
        <w:pStyle w:val="a6"/>
        <w:tabs>
          <w:tab w:val="left" w:pos="993"/>
        </w:tabs>
        <w:spacing w:line="240" w:lineRule="auto"/>
        <w:ind w:left="720" w:firstLine="0"/>
        <w:rPr>
          <w:rFonts w:ascii="Times New Roman" w:hAnsi="Times New Roman"/>
          <w:i/>
          <w:iCs/>
          <w:color w:val="auto"/>
          <w:sz w:val="28"/>
          <w:szCs w:val="28"/>
        </w:rPr>
      </w:pPr>
    </w:p>
    <w:p w:rsidR="003C7DB0" w:rsidRPr="00FF4412" w:rsidRDefault="003C7DB0" w:rsidP="003C7DB0">
      <w:pPr>
        <w:pStyle w:val="4"/>
        <w:spacing w:before="0" w:after="0" w:line="36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FF441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Содержательная линия «Орфография и пунктуация»</w:t>
      </w:r>
    </w:p>
    <w:p w:rsidR="003C7DB0" w:rsidRPr="00FF4412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3C7DB0" w:rsidRPr="00F03292" w:rsidRDefault="003C7DB0" w:rsidP="003C7DB0">
      <w:pPr>
        <w:pStyle w:val="a6"/>
        <w:numPr>
          <w:ilvl w:val="0"/>
          <w:numId w:val="14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применять правила правописания (в объёме содержания курса);</w:t>
      </w:r>
    </w:p>
    <w:p w:rsidR="003C7DB0" w:rsidRPr="00F03292" w:rsidRDefault="003C7DB0" w:rsidP="003C7DB0">
      <w:pPr>
        <w:pStyle w:val="a6"/>
        <w:numPr>
          <w:ilvl w:val="0"/>
          <w:numId w:val="14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определять (уточнять) написание слова по орфографическому словарю учебника;</w:t>
      </w:r>
    </w:p>
    <w:p w:rsidR="003C7DB0" w:rsidRPr="00F03292" w:rsidRDefault="003C7DB0" w:rsidP="003C7DB0">
      <w:pPr>
        <w:pStyle w:val="a6"/>
        <w:numPr>
          <w:ilvl w:val="0"/>
          <w:numId w:val="14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безошибочно списывать текст объёмом 80 – 90 слов;</w:t>
      </w:r>
    </w:p>
    <w:p w:rsidR="003C7DB0" w:rsidRPr="00F03292" w:rsidRDefault="003C7DB0" w:rsidP="003C7DB0">
      <w:pPr>
        <w:pStyle w:val="a6"/>
        <w:numPr>
          <w:ilvl w:val="0"/>
          <w:numId w:val="14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писать под диктовку тексты объёмом 75 – 80 слов в соответствии с изученными правилами правописания;</w:t>
      </w:r>
    </w:p>
    <w:p w:rsidR="003C7DB0" w:rsidRPr="00F03292" w:rsidRDefault="003C7DB0" w:rsidP="003C7DB0">
      <w:pPr>
        <w:pStyle w:val="a6"/>
        <w:numPr>
          <w:ilvl w:val="0"/>
          <w:numId w:val="14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3C7DB0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8"/>
          <w:szCs w:val="28"/>
        </w:rPr>
      </w:pPr>
    </w:p>
    <w:p w:rsidR="003C7DB0" w:rsidRPr="00FF4412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3C7DB0" w:rsidRPr="00F03292" w:rsidRDefault="003C7DB0" w:rsidP="003C7DB0">
      <w:pPr>
        <w:pStyle w:val="a6"/>
        <w:numPr>
          <w:ilvl w:val="0"/>
          <w:numId w:val="15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осознавать место возможного возникновения орфографической ошибки;</w:t>
      </w:r>
    </w:p>
    <w:p w:rsidR="003C7DB0" w:rsidRPr="00F03292" w:rsidRDefault="003C7DB0" w:rsidP="003C7DB0">
      <w:pPr>
        <w:pStyle w:val="a6"/>
        <w:numPr>
          <w:ilvl w:val="0"/>
          <w:numId w:val="15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подбирать примеры с определённой орфограммой;</w:t>
      </w:r>
    </w:p>
    <w:p w:rsidR="003C7DB0" w:rsidRPr="00F03292" w:rsidRDefault="003C7DB0" w:rsidP="003C7DB0">
      <w:pPr>
        <w:pStyle w:val="a6"/>
        <w:numPr>
          <w:ilvl w:val="0"/>
          <w:numId w:val="15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 xml:space="preserve">при составлении собственных текстов перефразировать </w:t>
      </w:r>
      <w:proofErr w:type="gramStart"/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записываемое</w:t>
      </w:r>
      <w:proofErr w:type="gramEnd"/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, чтобы избежать орфографических</w:t>
      </w: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br/>
        <w:t>и пунктуационных ошибок;</w:t>
      </w:r>
    </w:p>
    <w:p w:rsidR="003C7DB0" w:rsidRPr="00F03292" w:rsidRDefault="003C7DB0" w:rsidP="003C7DB0">
      <w:pPr>
        <w:pStyle w:val="a6"/>
        <w:numPr>
          <w:ilvl w:val="0"/>
          <w:numId w:val="15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3C7DB0" w:rsidRDefault="003C7DB0" w:rsidP="003C7D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DB0" w:rsidRPr="00FF4412" w:rsidRDefault="003C7DB0" w:rsidP="003C7DB0">
      <w:pPr>
        <w:pStyle w:val="4"/>
        <w:spacing w:before="0" w:after="0" w:line="36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FF441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Содержательная линия «Развитие речи»</w:t>
      </w:r>
    </w:p>
    <w:p w:rsidR="003C7DB0" w:rsidRPr="00FF4412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3C7DB0" w:rsidRPr="00F03292" w:rsidRDefault="003C7DB0" w:rsidP="003C7DB0">
      <w:pPr>
        <w:pStyle w:val="a6"/>
        <w:numPr>
          <w:ilvl w:val="0"/>
          <w:numId w:val="1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>оценивать правильность (уместность) выбора языковых</w:t>
      </w: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br/>
        <w:t>и неязыковых средств устного общения на уроке, в образовательной организации</w:t>
      </w:r>
      <w:r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в быту, со знакомыми и незнакомыми, с людьми разного возраста;</w:t>
      </w:r>
    </w:p>
    <w:p w:rsidR="003C7DB0" w:rsidRPr="00F03292" w:rsidRDefault="003C7DB0" w:rsidP="003C7DB0">
      <w:pPr>
        <w:pStyle w:val="a6"/>
        <w:numPr>
          <w:ilvl w:val="0"/>
          <w:numId w:val="1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3C7DB0" w:rsidRPr="00F03292" w:rsidRDefault="003C7DB0" w:rsidP="003C7DB0">
      <w:pPr>
        <w:pStyle w:val="a6"/>
        <w:numPr>
          <w:ilvl w:val="0"/>
          <w:numId w:val="1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выражать собственное мнение и аргументировать его;</w:t>
      </w:r>
    </w:p>
    <w:p w:rsidR="003C7DB0" w:rsidRPr="00F03292" w:rsidRDefault="003C7DB0" w:rsidP="003C7DB0">
      <w:pPr>
        <w:pStyle w:val="a6"/>
        <w:numPr>
          <w:ilvl w:val="0"/>
          <w:numId w:val="1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самостоятельно озаглавливать текст;</w:t>
      </w:r>
    </w:p>
    <w:p w:rsidR="003C7DB0" w:rsidRPr="00F03292" w:rsidRDefault="003C7DB0" w:rsidP="003C7DB0">
      <w:pPr>
        <w:pStyle w:val="a6"/>
        <w:numPr>
          <w:ilvl w:val="0"/>
          <w:numId w:val="1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составлять план текста;</w:t>
      </w:r>
    </w:p>
    <w:p w:rsidR="003C7DB0" w:rsidRPr="00F03292" w:rsidRDefault="003C7DB0" w:rsidP="003C7DB0">
      <w:pPr>
        <w:pStyle w:val="a6"/>
        <w:numPr>
          <w:ilvl w:val="0"/>
          <w:numId w:val="16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-2"/>
          <w:sz w:val="28"/>
          <w:szCs w:val="28"/>
        </w:rPr>
      </w:pPr>
      <w:r w:rsidRPr="00F03292">
        <w:rPr>
          <w:rFonts w:ascii="Times New Roman" w:hAnsi="Times New Roman"/>
          <w:color w:val="auto"/>
          <w:spacing w:val="-2"/>
          <w:sz w:val="28"/>
          <w:szCs w:val="28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3C7DB0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8"/>
          <w:szCs w:val="28"/>
        </w:rPr>
      </w:pPr>
    </w:p>
    <w:p w:rsidR="003C7DB0" w:rsidRPr="00FF4412" w:rsidRDefault="003C7DB0" w:rsidP="003C7DB0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3C7DB0" w:rsidRPr="00F03292" w:rsidRDefault="003C7DB0" w:rsidP="003C7DB0">
      <w:pPr>
        <w:pStyle w:val="a6"/>
        <w:numPr>
          <w:ilvl w:val="0"/>
          <w:numId w:val="1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i/>
          <w:iCs/>
          <w:color w:val="auto"/>
          <w:sz w:val="28"/>
          <w:szCs w:val="28"/>
        </w:rPr>
        <w:t>создавать тексты по предложенному заголовку;</w:t>
      </w:r>
    </w:p>
    <w:p w:rsidR="003C7DB0" w:rsidRPr="00F03292" w:rsidRDefault="003C7DB0" w:rsidP="003C7DB0">
      <w:pPr>
        <w:pStyle w:val="a6"/>
        <w:numPr>
          <w:ilvl w:val="0"/>
          <w:numId w:val="1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подробно или выборочно пересказывать текст;</w:t>
      </w:r>
    </w:p>
    <w:p w:rsidR="003C7DB0" w:rsidRPr="00F03292" w:rsidRDefault="003C7DB0" w:rsidP="003C7DB0">
      <w:pPr>
        <w:pStyle w:val="a6"/>
        <w:numPr>
          <w:ilvl w:val="0"/>
          <w:numId w:val="1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пересказывать текст от другого лица;</w:t>
      </w:r>
    </w:p>
    <w:p w:rsidR="003C7DB0" w:rsidRPr="00F03292" w:rsidRDefault="003C7DB0" w:rsidP="003C7DB0">
      <w:pPr>
        <w:pStyle w:val="a6"/>
        <w:numPr>
          <w:ilvl w:val="0"/>
          <w:numId w:val="1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3C7DB0" w:rsidRPr="00F03292" w:rsidRDefault="003C7DB0" w:rsidP="003C7DB0">
      <w:pPr>
        <w:pStyle w:val="a6"/>
        <w:numPr>
          <w:ilvl w:val="0"/>
          <w:numId w:val="1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3C7DB0" w:rsidRPr="00F03292" w:rsidRDefault="003C7DB0" w:rsidP="003C7DB0">
      <w:pPr>
        <w:pStyle w:val="a6"/>
        <w:numPr>
          <w:ilvl w:val="0"/>
          <w:numId w:val="1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корректировать тексты, в которых допущены нарушения культуры речи;</w:t>
      </w:r>
    </w:p>
    <w:p w:rsidR="003C7DB0" w:rsidRPr="00F03292" w:rsidRDefault="003C7DB0" w:rsidP="003C7DB0">
      <w:pPr>
        <w:pStyle w:val="a6"/>
        <w:numPr>
          <w:ilvl w:val="0"/>
          <w:numId w:val="1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gramStart"/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3C7DB0" w:rsidRPr="00F03292" w:rsidRDefault="003C7DB0" w:rsidP="003C7DB0">
      <w:pPr>
        <w:pStyle w:val="a6"/>
        <w:numPr>
          <w:ilvl w:val="0"/>
          <w:numId w:val="17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соблюдать нормы речевого взаимодействия при интерактивном общении (</w:t>
      </w:r>
      <w:proofErr w:type="spellStart"/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sms­сообщения</w:t>
      </w:r>
      <w:proofErr w:type="spellEnd"/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 xml:space="preserve">, электронная почта, Интернет и другие </w:t>
      </w:r>
      <w:proofErr w:type="gramStart"/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>виды</w:t>
      </w:r>
      <w:proofErr w:type="gramEnd"/>
      <w:r w:rsidRPr="00F03292">
        <w:rPr>
          <w:rFonts w:ascii="Times New Roman" w:hAnsi="Times New Roman"/>
          <w:i/>
          <w:iCs/>
          <w:color w:val="auto"/>
          <w:sz w:val="28"/>
          <w:szCs w:val="28"/>
        </w:rPr>
        <w:t xml:space="preserve"> и способы связи).</w:t>
      </w:r>
    </w:p>
    <w:p w:rsidR="003C7DB0" w:rsidRDefault="003C7DB0" w:rsidP="00060BA1">
      <w:pPr>
        <w:pStyle w:val="Zag3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</w:pPr>
    </w:p>
    <w:p w:rsidR="003C7DB0" w:rsidRPr="00060BA1" w:rsidRDefault="003C7DB0" w:rsidP="00060BA1">
      <w:pPr>
        <w:pStyle w:val="Zag3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</w:pPr>
    </w:p>
    <w:p w:rsidR="0003032F" w:rsidRPr="00252369" w:rsidRDefault="0003032F" w:rsidP="0003032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36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03032F" w:rsidRPr="0003032F" w:rsidRDefault="0003032F" w:rsidP="00030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5471"/>
        <w:gridCol w:w="1617"/>
        <w:gridCol w:w="1666"/>
      </w:tblGrid>
      <w:tr w:rsidR="00496961" w:rsidRPr="003C028C" w:rsidTr="009B7C1B">
        <w:tc>
          <w:tcPr>
            <w:tcW w:w="817" w:type="dxa"/>
          </w:tcPr>
          <w:p w:rsidR="00496961" w:rsidRPr="003C028C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3C028C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3C028C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5471" w:type="dxa"/>
          </w:tcPr>
          <w:p w:rsidR="00496961" w:rsidRPr="003C028C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>Название темы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>Количество</w:t>
            </w:r>
          </w:p>
          <w:p w:rsidR="00496961" w:rsidRPr="003C028C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 часов</w:t>
            </w:r>
          </w:p>
        </w:tc>
        <w:tc>
          <w:tcPr>
            <w:tcW w:w="1666" w:type="dxa"/>
          </w:tcPr>
          <w:p w:rsidR="00496961" w:rsidRPr="003C028C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</w:p>
        </w:tc>
      </w:tr>
      <w:tr w:rsidR="00496961" w:rsidRPr="00FB0CC3" w:rsidTr="009B7C1B">
        <w:tc>
          <w:tcPr>
            <w:tcW w:w="9571" w:type="dxa"/>
            <w:gridSpan w:val="4"/>
          </w:tcPr>
          <w:p w:rsidR="00496961" w:rsidRPr="00FB0CC3" w:rsidRDefault="00496961" w:rsidP="009B7C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B0CC3">
              <w:rPr>
                <w:rFonts w:ascii="Times New Roman" w:hAnsi="Times New Roman" w:cs="Times New Roman"/>
                <w:b/>
                <w:sz w:val="28"/>
              </w:rPr>
              <w:t xml:space="preserve"> 3 класс 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Наша речь. Виды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Наш язык.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Текст. Типы текстов.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Предложение. Виды предложений по цели высказывания.</w:t>
            </w:r>
            <w:r w:rsidR="003C7DB0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Коллективное  составление </w:t>
            </w:r>
            <w:r w:rsidR="003C7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рассказа</w:t>
            </w:r>
            <w:r w:rsidR="003C7DB0"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C7DB0" w:rsidRPr="003C7DB0">
              <w:rPr>
                <w:rFonts w:ascii="Times New Roman" w:hAnsi="Times New Roman" w:cs="Times New Roman"/>
                <w:sz w:val="28"/>
                <w:szCs w:val="28"/>
              </w:rPr>
              <w:t>по репродукции картины К.Е. Маковского «Дети, бегущие от грозы»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5.</w:t>
            </w:r>
          </w:p>
        </w:tc>
        <w:tc>
          <w:tcPr>
            <w:tcW w:w="5471" w:type="dxa"/>
          </w:tcPr>
          <w:p w:rsidR="00496961" w:rsidRPr="00C63B41" w:rsidRDefault="003C7DB0" w:rsidP="003C7D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5471" w:type="dxa"/>
          </w:tcPr>
          <w:p w:rsidR="00496961" w:rsidRPr="00C63B41" w:rsidRDefault="003C7DB0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Виды предложений по интонации.</w:t>
            </w:r>
            <w:bookmarkEnd w:id="0"/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Предложения с обращением.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Входной диктант с грамматическим заданием.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Главные и второстепенные члены предложения.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Простое и сложное предложения.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РР Обучающее сочинение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репродукции картины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В.Д.Поленова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«Золотая осень».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Словосочетание.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«Текст. Предложение. Словосочетание».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Лексическое значение слова. Однозначные и многозначные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Синонимы и антонимы.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Омонимы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Слово и словосочетание. Фразеологизмы.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Части речи.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Обобщение об изученных частях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РР Обучающее изложение после зрительного восприятия текста.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Имя существительное.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Местоимение. Предлоги с именами существительными.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Имя прилагательное. Глагол.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мя числительное.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Общее представление.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Однокоренные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 и слог.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Гласные звуки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буквы для их обозначения. 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Согласные звуки и буквы для их обозначения.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-буквенный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разбор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с грамматическим заданием за 1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етверть.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Разделительный мягкий знак.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по разделу «Слово в языке и речи».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Наши проекты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«Рассказ о слове».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Корень слова. Однокоренные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Сложные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Соединительные гласные в сложных словах.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слова. Окончание.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Нулевое окончание. Алгоритм определения окончания в слове.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риставка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значимая часть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пристав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 слове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слов с помощью приставки.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Суффикс как значимая часть слова. Алгоритм выделения суффикса в слове.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суффикса в слове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слов с помощью суффиксов.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РР Обучающее сочинение по репродукции картины А.А. Рылова «В голубом просторе»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Основа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Обобщение знаний о составе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Разбор слова по составу.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Наши проекты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«Семья слов».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РР Обучающее изложение по тексту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В.Бианки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с грамматическим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заданием по теме «Состав слова»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В каких значимых частях слова есть орфограммы.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слов с безударными гласными в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слов с глухими и звонкими согласными в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слов с непроизносимыми согласными в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РР Обучающее сочинение по репродукции картины В.М. Васнецова «Снегурочка».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Правописание слов с удвоенными согласными.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с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грамм</w:t>
            </w:r>
            <w:proofErr w:type="gram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.з</w:t>
            </w:r>
            <w:proofErr w:type="gram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аданием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 «Правописание корней слов»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диктанта. Работа над ошибками. Правописание суффиксов и приставок.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диктант 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грамматическим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заданием по текстам администрации за 1 полугодие.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Правописание приставок и предлогов.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Правописание слов с разделительным твёрдым знаком.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РР Обучающее изложение по тексту М. Родионова.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Обобщение по разделу «Правописание частей слова». 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Наши проекты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«Составляем орфографический словарь».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Pr="00C5631C" w:rsidRDefault="00496961" w:rsidP="009B7C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5631C">
              <w:rPr>
                <w:rFonts w:ascii="Times New Roman" w:hAnsi="Times New Roman" w:cs="Times New Roman"/>
                <w:b/>
                <w:sz w:val="28"/>
              </w:rPr>
              <w:t>55.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Части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Повторение и уточнение представлений об изученных частях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Имя существительное и его роль в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употребление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ущ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-х в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Одушевлённые и неодушевлённые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ущ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-е.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РР Обучающее изложение по тексту В.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Бочарникова</w:t>
            </w:r>
            <w:proofErr w:type="spellEnd"/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Собственные и нарицательные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ущ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-е.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Наши проекты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«Тайна имени»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Число имён существительных.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Род имён существительных.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Контрольное списывание.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Мягкий знак на конце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ущ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-х после шипящих.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РР Обучающее изложение по тексту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Л.Толстого</w:t>
            </w:r>
            <w:proofErr w:type="spellEnd"/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Склонение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ущ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-х.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Падеж имён существительных.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РР Обучающее сочинение по репродукции картины И.Я.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Билибина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«Иван-царевич и лягушка-квакушка».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Именитель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ный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Родительный 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Дательный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Винительный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Творительный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Предложный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РР Обучающее изложение по тексту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К.Паустовского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Все падежи.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знаний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сущ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-м. 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Наши проекты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«Зимняя страничка»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РР Обучающее сочинение по репродукции картины К.Ф.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Юона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«Конец зимы. Полдень».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с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грамм</w:t>
            </w:r>
            <w:proofErr w:type="gram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.з</w:t>
            </w:r>
            <w:proofErr w:type="gram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аданием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 «Имя существительное»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Значение и употребление имён прилагательных в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Роль имён прилагательных  в тексте.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Род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рилагательных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рил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-х по родам.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Число им. прилагательных.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рил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-х по падежам.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Контрольное списывание.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знаний об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рил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-м.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Наши проекты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«Имена прилагательные в загадках»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диктант с грамм</w:t>
            </w:r>
            <w:proofErr w:type="gram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аданием за 3 четверть.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Личные местоимения.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Изменение личных местоимений по родам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Обобщение знаний о местоимении.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Значение и употребление глаголов в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Неопределённая форма глагола.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Число глаголов.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РР Обучающее сочинение по репродукции картины В.А. Серова «Девочка с персиками»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Времена глаголов.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Времена глаголов. 2-е лицо глаголов.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РР Обучающее  изложение по тексту </w:t>
            </w:r>
          </w:p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Скребицкого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Изменение глаголов по временам.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с грамматическим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Род глаголов в прошедшем времени.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частицы </w:t>
            </w:r>
            <w:r w:rsidRPr="00C63B41">
              <w:rPr>
                <w:rFonts w:ascii="Times New Roman" w:hAnsi="Times New Roman" w:cs="Times New Roman"/>
                <w:i/>
                <w:sz w:val="28"/>
                <w:szCs w:val="28"/>
              </w:rPr>
              <w:t>не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с глаголами.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Разбор глагола как части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Обобщение знаний о глаголе.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Контрольный диктант с грамматическим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Итоговая комплексная работа.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по теме «Части речи»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107.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РР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Обучающее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зложение по тексту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В.Сухомлинского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Обобщение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о частях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109.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по теме «Слово, предложение».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по теме «Правописание окончаний имён прилагательных».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Итоговое повторение по теме «Правописание приставок и предлогов».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112.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Итоговое безударных гласных повторение по теме «Правописание безударных гласных».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113.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диктант с 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атическим заданием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текстам администрации.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114.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Итоговое повторение по теме «Правописание значимых частей слов».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РР Обучающее изложение повествовательного текста.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116.</w:t>
            </w:r>
          </w:p>
        </w:tc>
        <w:tc>
          <w:tcPr>
            <w:tcW w:w="5471" w:type="dxa"/>
          </w:tcPr>
          <w:p w:rsidR="00496961" w:rsidRPr="00C63B4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Итоговое повторение по теме «Однокоренные слова»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«Текст».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RPr="006C256A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496961" w:rsidRPr="00B834FD" w:rsidRDefault="00496961" w:rsidP="009B7C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  <w:r w:rsidRPr="00B834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136</w:t>
            </w:r>
          </w:p>
        </w:tc>
        <w:tc>
          <w:tcPr>
            <w:tcW w:w="1666" w:type="dxa"/>
          </w:tcPr>
          <w:p w:rsidR="00496961" w:rsidRPr="006C256A" w:rsidRDefault="00496961" w:rsidP="009B7C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C256A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</w:tr>
      <w:tr w:rsidR="00496961" w:rsidRPr="00882E66" w:rsidTr="009B7C1B">
        <w:tc>
          <w:tcPr>
            <w:tcW w:w="9571" w:type="dxa"/>
            <w:gridSpan w:val="4"/>
          </w:tcPr>
          <w:p w:rsidR="00496961" w:rsidRPr="00882E66" w:rsidRDefault="00496961" w:rsidP="009B7C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82E66">
              <w:rPr>
                <w:rFonts w:ascii="Times New Roman" w:hAnsi="Times New Roman" w:cs="Times New Roman"/>
                <w:b/>
                <w:sz w:val="28"/>
              </w:rPr>
              <w:t>4 класс</w:t>
            </w:r>
          </w:p>
        </w:tc>
      </w:tr>
      <w:tr w:rsidR="00496961" w:rsidTr="009B7C1B">
        <w:tc>
          <w:tcPr>
            <w:tcW w:w="817" w:type="dxa"/>
          </w:tcPr>
          <w:p w:rsidR="00496961" w:rsidRPr="00813239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471" w:type="dxa"/>
          </w:tcPr>
          <w:p w:rsidR="00496961" w:rsidRPr="001C46DD" w:rsidRDefault="00496961" w:rsidP="009B7C1B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1C46DD">
              <w:rPr>
                <w:rFonts w:ascii="Times New Roman" w:hAnsi="Times New Roman" w:cs="Times New Roman"/>
                <w:sz w:val="28"/>
                <w:szCs w:val="20"/>
              </w:rPr>
              <w:t>Знакомство с учебником «Русский язык». Наша речь и наш язык.</w:t>
            </w:r>
          </w:p>
        </w:tc>
        <w:tc>
          <w:tcPr>
            <w:tcW w:w="1617" w:type="dxa"/>
          </w:tcPr>
          <w:p w:rsidR="00496961" w:rsidRPr="00C437F5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>Текст и его план. Признаки текста: смысловое единство предложений в тексте, заглавие текста, тема, основная мысль.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Подробное изложение повествовательного текста по коллективно составленному плану.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Типы текстов.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>Предложение как единица речи. Виды предложений по цели высказывания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и по интонации.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Входной диктант с грамматическим заданием.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Обращение.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Знаки препинания при обращении.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>Главные и второстепенные члены предложения. Основа предложения.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 xml:space="preserve">Словосочетание. </w:t>
            </w: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Контрольное списывание.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>Однородные члены предложения. Знаки препинания в предложениях с однородными членами, соединёнными интонацией перечисления.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>Однородные члены предложения. Запятая между однородными членами предложения, соединёнными союзами.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5F2A4E">
              <w:rPr>
                <w:rFonts w:ascii="Times New Roman" w:hAnsi="Times New Roman" w:cs="Times New Roman"/>
                <w:sz w:val="28"/>
                <w:szCs w:val="20"/>
              </w:rPr>
              <w:t>Однородные члены предложения. Предложения с однородными членами без союзов и с союзами и, а, но. Знаки препинания в предложениях с однородными членами.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</w:t>
            </w:r>
          </w:p>
        </w:tc>
        <w:tc>
          <w:tcPr>
            <w:tcW w:w="5471" w:type="dxa"/>
          </w:tcPr>
          <w:p w:rsidR="00496961" w:rsidRPr="005F2A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Сочинение по репродукции картины И.И. Левитана «Золотая осень». Подготовка к выполнению проекта «похвальное слово знакам препинания».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Простые и сложные предложения.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Простое предложение с однородными членами и сложное предложение.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диктант с грамматическим заданием.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Лексическое значение слова (повторение)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 xml:space="preserve">Многозначные 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и однозначные </w:t>
            </w: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слова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 xml:space="preserve"> Синонимы. Антонимы. Омонимы.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Фразеологизмы.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Состав слова. Значимые части слова (повторение)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. </w:t>
            </w: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Роль окончаний в слове.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Состав слова. Приставки и суффиксы. Разбор слова по составу.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 xml:space="preserve">Правописание гласных и согласных в </w:t>
            </w:r>
            <w:proofErr w:type="gramStart"/>
            <w:r w:rsidRPr="00117301">
              <w:rPr>
                <w:rFonts w:ascii="Times New Roman" w:hAnsi="Times New Roman" w:cs="Times New Roman"/>
                <w:sz w:val="28"/>
                <w:szCs w:val="20"/>
              </w:rPr>
              <w:lastRenderedPageBreak/>
              <w:t>корне слова</w:t>
            </w:r>
            <w:proofErr w:type="gramEnd"/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23.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Правописание слов с удвоенными согласными. Правописание суффиксов и приставок в словах.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i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 xml:space="preserve">Правописание гласных и согласных в приставках и суффиксах. Правописание слов с суффиксами </w:t>
            </w:r>
            <w:proofErr w:type="gramStart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-</w:t>
            </w:r>
            <w:proofErr w:type="spellStart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и</w:t>
            </w:r>
            <w:proofErr w:type="gramEnd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к</w:t>
            </w:r>
            <w:proofErr w:type="spellEnd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, -</w:t>
            </w:r>
            <w:proofErr w:type="spellStart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ек</w:t>
            </w:r>
            <w:proofErr w:type="spellEnd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 xml:space="preserve">, </w:t>
            </w:r>
          </w:p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-</w:t>
            </w:r>
            <w:proofErr w:type="spellStart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ок</w:t>
            </w:r>
            <w:proofErr w:type="spellEnd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 xml:space="preserve">, </w:t>
            </w:r>
            <w:proofErr w:type="gramStart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-</w:t>
            </w:r>
            <w:proofErr w:type="spellStart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о</w:t>
            </w:r>
            <w:proofErr w:type="gramEnd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нок</w:t>
            </w:r>
            <w:proofErr w:type="spellEnd"/>
            <w:r w:rsidRPr="00117301">
              <w:rPr>
                <w:rFonts w:ascii="Times New Roman" w:hAnsi="Times New Roman" w:cs="Times New Roman"/>
                <w:i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</w:t>
            </w:r>
          </w:p>
        </w:tc>
        <w:tc>
          <w:tcPr>
            <w:tcW w:w="5471" w:type="dxa"/>
          </w:tcPr>
          <w:p w:rsidR="00496961" w:rsidRPr="00117301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диктант с грамматическим заданием за 1 четверть.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117301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Правописание слов с разделительными твёрдым (ъ) и мягким (ь) знаками.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proofErr w:type="gramStart"/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Части речи: имя существительное, имя прилагательное, имя числительное, местоимение, глагол (повторение).</w:t>
            </w:r>
            <w:proofErr w:type="gramEnd"/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Письменное изложение повествовательного деформированного текста.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Части речи: глагол, имя числительное.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CE711F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Сочинение-отзыв по репродукции картины В.М. Васнецова «Иван Царевич на сером волке»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Наречие как часть речи (общее представление). Признаки наречия.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 xml:space="preserve">Наречие как часть речи. Правописание 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и образование </w:t>
            </w: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наречий.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Изменение по падежам имён существительных. Признаки падежных форм имён существительных.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Различение имён существительных в именительном, родительном</w:t>
            </w:r>
            <w:proofErr w:type="gramStart"/>
            <w:r w:rsidRPr="0008445F">
              <w:rPr>
                <w:rFonts w:ascii="Times New Roman" w:hAnsi="Times New Roman" w:cs="Times New Roman"/>
                <w:sz w:val="28"/>
                <w:szCs w:val="20"/>
              </w:rPr>
              <w:t xml:space="preserve"> ,</w:t>
            </w:r>
            <w:proofErr w:type="gramEnd"/>
            <w:r w:rsidRPr="0008445F">
              <w:rPr>
                <w:rFonts w:ascii="Times New Roman" w:hAnsi="Times New Roman" w:cs="Times New Roman"/>
                <w:sz w:val="28"/>
                <w:szCs w:val="20"/>
              </w:rPr>
              <w:t xml:space="preserve"> винительном падежах.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Различение имён существительных, употреблённых в дательном, винительном, творительном падежах.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Различение имён существительных, употреблённых в предложном падеже.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 xml:space="preserve">Три склонения имён существительных. 1-е склонение имён существительных. Падежные окончания имён </w:t>
            </w:r>
            <w:r w:rsidRPr="0008445F">
              <w:rPr>
                <w:rFonts w:ascii="Times New Roman" w:hAnsi="Times New Roman" w:cs="Times New Roman"/>
                <w:sz w:val="28"/>
                <w:szCs w:val="20"/>
              </w:rPr>
              <w:lastRenderedPageBreak/>
              <w:t>существительных 1-го склонения.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38.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РР Сочинение по репродукции картины художника А.А. </w:t>
            </w:r>
            <w:proofErr w:type="spellStart"/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Пластова</w:t>
            </w:r>
            <w:proofErr w:type="spellEnd"/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«Первый снег».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2-е склонение имён существительных. Признаки имён существительных 2-го склонения.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Падежные окончания имён существительных 2-го склонения.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3-е склонение имён существительных.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Подробное изложение повествовательного текста по самостоятельно составленному плану.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43.</w:t>
            </w:r>
          </w:p>
        </w:tc>
        <w:tc>
          <w:tcPr>
            <w:tcW w:w="5471" w:type="dxa"/>
          </w:tcPr>
          <w:p w:rsidR="00496961" w:rsidRPr="0008445F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08445F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Падежные окончания имён существительных 3-го склонения.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диктант с грамматическим заданием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Правописание безударных падежных окончаний имён существительных в единственном числе.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Именительный и винительный падежи имён существительных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Падежные окончания имён существительных в родительном падеже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Падежные окончания имён существительных в родительном падеже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Падежные окончания одушевлённых имён существительных в именительном, родительном и винительном падежах.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Падежные окончания одушевлённых имён существительных в дательном падеже.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Падежные окончания имён существительных в творительном падеже.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Падежные окончания имён существительных в творительном падеже.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377B90">
              <w:rPr>
                <w:rFonts w:ascii="Times New Roman" w:hAnsi="Times New Roman" w:cs="Times New Roman"/>
                <w:b/>
                <w:sz w:val="28"/>
                <w:szCs w:val="20"/>
              </w:rPr>
              <w:t>Тематическая работа.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Падежные окончания имён существительных в предложном  падеже.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Правописание безударных окончаний имён существительных во всех падежах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диктант с грамматическим заданием по тексту 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56.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Склонение имён существительных во множественном числе. Падежные окончания имён существительных множественного числа в именительном падеже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. </w:t>
            </w:r>
            <w:r w:rsidRPr="00C250FC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Подробное изложение по самостоятельно составленному плану.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Падежные окончания имён существительных множественного числа в родительном падеже.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Винительный и родительный падежи одушевлённых имён существительных.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Падежные окончания имён существительных множественного числа в дательном, творительном, предложном падежах. Проект «Говорите правильно»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B124E">
              <w:rPr>
                <w:rFonts w:ascii="Times New Roman" w:hAnsi="Times New Roman" w:cs="Times New Roman"/>
                <w:sz w:val="28"/>
                <w:szCs w:val="20"/>
              </w:rPr>
              <w:t>Повторение и обобщение знаний по разделу «Имя существительное»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Значение и употребление имён прилагательных в речи. 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Род имён прилагательных. Изменение имён прилагательных по родам (в </w:t>
            </w:r>
            <w:proofErr w:type="spellStart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ед.</w:t>
            </w:r>
            <w:proofErr w:type="gramStart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ч</w:t>
            </w:r>
            <w:proofErr w:type="spellEnd"/>
            <w:proofErr w:type="gramEnd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.)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Сочинение-описание по личным наблюдениям на тему «Моя любимая игрушка»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65.</w:t>
            </w:r>
          </w:p>
        </w:tc>
        <w:tc>
          <w:tcPr>
            <w:tcW w:w="5471" w:type="dxa"/>
          </w:tcPr>
          <w:p w:rsidR="00496961" w:rsidRPr="00EB124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Изменение по падежам имён прилагательных в единственном числе.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Общее представление о склонении имён прилагательных мужского и среднего рода и их падежных окончаниях. Начальная форма имени прилагательного.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Склонение имён прилагательных мужского и среднего рода в </w:t>
            </w:r>
            <w:proofErr w:type="spellStart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ед.ч</w:t>
            </w:r>
            <w:proofErr w:type="spellEnd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. Именительный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Склонение имён прилагательных мужского и среднего рода в </w:t>
            </w:r>
            <w:proofErr w:type="spellStart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ед.ч</w:t>
            </w:r>
            <w:proofErr w:type="spellEnd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. Родительный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Склонение имён прилагательных мужского и среднего рода в </w:t>
            </w:r>
            <w:proofErr w:type="spellStart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ед.ч</w:t>
            </w:r>
            <w:proofErr w:type="spellEnd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. Дательный падеж.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Склонение имён прилагательных мужского и среднего 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рода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0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. Именительный, </w:t>
            </w: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 винительный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, родительный </w:t>
            </w: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 падежи.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71.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Склонение имён прилагательных мужского и среднего рода в </w:t>
            </w:r>
            <w:proofErr w:type="spellStart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ед.ч</w:t>
            </w:r>
            <w:proofErr w:type="spellEnd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. Творительный и предложный падежи.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Правописание падежных окончаний имён прилагательных мужского и среднего рода. Наши проекты «Имена прилагательные в «Сказке о рыбаке и рыбке» А.С. Пушкина.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Общее представление о склонении имён прилагательных женского рода и их падежных окончаниях. Именительный и винительный падежи.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Склонение имён прилагательных женского рода в </w:t>
            </w:r>
            <w:proofErr w:type="spellStart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ед.ч</w:t>
            </w:r>
            <w:proofErr w:type="spellEnd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. Родительный, дательный, творительный, предложный падежи.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75.</w:t>
            </w:r>
          </w:p>
        </w:tc>
        <w:tc>
          <w:tcPr>
            <w:tcW w:w="5471" w:type="dxa"/>
          </w:tcPr>
          <w:p w:rsidR="00496961" w:rsidRPr="008149F4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149F4">
              <w:rPr>
                <w:rFonts w:ascii="Times New Roman" w:hAnsi="Times New Roman" w:cs="Times New Roman"/>
                <w:sz w:val="28"/>
                <w:szCs w:val="20"/>
              </w:rPr>
              <w:t xml:space="preserve">Склонение имён прилагательных женского рода в </w:t>
            </w:r>
            <w:proofErr w:type="spellStart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ед.ч</w:t>
            </w:r>
            <w:proofErr w:type="spellEnd"/>
            <w:r w:rsidRPr="008149F4">
              <w:rPr>
                <w:rFonts w:ascii="Times New Roman" w:hAnsi="Times New Roman" w:cs="Times New Roman"/>
                <w:sz w:val="28"/>
                <w:szCs w:val="20"/>
              </w:rPr>
              <w:t>. Винительный и творительный падежи.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>Правописание имён прилагательных во множественном числе.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Подробное изложение повествовательного текста.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Склонение имён прилагательных во множественном числе. Именительный и винительный падежи.</w:t>
            </w: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>Склонение имён прилагательных во множественном числе. Родительный и предложный падежи.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EB685A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>Склонение имён прилагательных во множественном числе. Дательный и творительный падежи.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Подробное изложение повествовательного текста.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Обобщение по разделу «Имя прилагательное».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РР Сочинение по репродукции картины </w:t>
            </w:r>
            <w:proofErr w:type="spellStart"/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И.Э.Грабаря</w:t>
            </w:r>
            <w:proofErr w:type="spellEnd"/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«Февральская лазурь»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 xml:space="preserve">Работа над ошибками. Обобщение знаний об имени прилагательном. </w:t>
            </w: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Тематическая работа.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диктант с грамматическим заданием.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Личные местоимения. Повторение</w:t>
            </w: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 xml:space="preserve">. 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87.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>Изменение по падежам личных местоимений. Правописание местоимений.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Склонение</w:t>
            </w: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 xml:space="preserve"> личных местоимений. Правописание местоимений 1-го и 2-го лица ед. и мн. числа.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Склонение</w:t>
            </w: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 xml:space="preserve"> личных местоимений 3-го лица единственного числа и мн. числа. Правописание местоимений.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Окончание личных местоимений в косвенных падежах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Подробное изложение повествовательного текста.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Значение глаголов в языке и речи. Роль глаголов в предложении.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93.</w:t>
            </w:r>
          </w:p>
        </w:tc>
        <w:tc>
          <w:tcPr>
            <w:tcW w:w="5471" w:type="dxa"/>
          </w:tcPr>
          <w:p w:rsidR="00496961" w:rsidRPr="00C119B6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C119B6">
              <w:rPr>
                <w:rFonts w:ascii="Times New Roman" w:hAnsi="Times New Roman" w:cs="Times New Roman"/>
                <w:sz w:val="28"/>
                <w:szCs w:val="20"/>
              </w:rPr>
              <w:t>Грамматические признаки глагола. Время глаголов (настоящее, прошедшее, будущее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)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Неопределённая форма глагола.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Неопределённая форма глагола. Образование временных форм от глаголов в неопределённой форме.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Изменение глаголов в настоящем и будущем времени по лицам и числам. Формы лица и числа глаголов.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EB685A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Изменение глаголов в настоящем и будущем времени по лицам и числам. Формы лица и числа глаголов.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диктант с грамматическим заданием за 3 четверть.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2-е лицо глаголов настоящего и будущего времени в единственном числе.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Сочинение по репродукции картины И.И. Левитана «Весна. Большая вода».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І и ІІ спряжение глаголов. Спряжение глаголов в настоящем и будущем времени.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І и ІІ спряжение глаголов. Личные окончания глаголов І и ІІ спряжения.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Подготовка к выполнению проекта «Пословицы и поговорки».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 xml:space="preserve">Правописание глаголов с безударными личными окончаниями. Способы определения І и ІІ спряжения глаголов с </w:t>
            </w:r>
            <w:r w:rsidRPr="00D2232E">
              <w:rPr>
                <w:rFonts w:ascii="Times New Roman" w:hAnsi="Times New Roman" w:cs="Times New Roman"/>
                <w:sz w:val="28"/>
                <w:szCs w:val="20"/>
              </w:rPr>
              <w:lastRenderedPageBreak/>
              <w:t>безударными личными окончаниями.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104.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Правописание глаголов с безударными личными окончаниями.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105.</w:t>
            </w:r>
          </w:p>
        </w:tc>
        <w:tc>
          <w:tcPr>
            <w:tcW w:w="5471" w:type="dxa"/>
          </w:tcPr>
          <w:p w:rsidR="00496961" w:rsidRPr="00EA4664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A4664">
              <w:rPr>
                <w:rFonts w:ascii="Times New Roman" w:hAnsi="Times New Roman" w:cs="Times New Roman"/>
                <w:b/>
                <w:sz w:val="28"/>
                <w:szCs w:val="20"/>
              </w:rPr>
              <w:t>Всероссийская проверочная работа.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Возвратные глаголы (общее представление)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107.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Правописание возвратных глаголов.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Правописание возвратных и невозвратных глаголов в настоящем и будущем времени.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109.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Правописание глаголов в прошедшем времени.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110.</w:t>
            </w:r>
          </w:p>
        </w:tc>
        <w:tc>
          <w:tcPr>
            <w:tcW w:w="5471" w:type="dxa"/>
          </w:tcPr>
          <w:p w:rsidR="00496961" w:rsidRPr="00EA4664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A4664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диктант с грамматическим заданием.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Работа над ошибками. </w:t>
            </w: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Обобщение по теме «Глагол».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112.</w:t>
            </w:r>
          </w:p>
        </w:tc>
        <w:tc>
          <w:tcPr>
            <w:tcW w:w="5471" w:type="dxa"/>
          </w:tcPr>
          <w:p w:rsidR="00496961" w:rsidRPr="00D2232E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2232E">
              <w:rPr>
                <w:rFonts w:ascii="Times New Roman" w:hAnsi="Times New Roman" w:cs="Times New Roman"/>
                <w:sz w:val="28"/>
                <w:szCs w:val="20"/>
              </w:rPr>
              <w:t>Правописание глаголов с орфограммами в корне и в окончании.</w:t>
            </w: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496961">
              <w:rPr>
                <w:rFonts w:ascii="Times New Roman" w:hAnsi="Times New Roman" w:cs="Times New Roman"/>
                <w:sz w:val="28"/>
                <w:szCs w:val="20"/>
              </w:rPr>
              <w:t>Проверочная работа.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113.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Подробное изложение повествовательного текста.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114.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Язык и речь. Текст.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115.</w:t>
            </w:r>
          </w:p>
        </w:tc>
        <w:tc>
          <w:tcPr>
            <w:tcW w:w="5471" w:type="dxa"/>
          </w:tcPr>
          <w:p w:rsidR="00496961" w:rsidRPr="00F429A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F429AB">
              <w:rPr>
                <w:rFonts w:ascii="Times New Roman" w:hAnsi="Times New Roman" w:cs="Times New Roman"/>
                <w:b/>
                <w:sz w:val="28"/>
                <w:szCs w:val="20"/>
              </w:rPr>
              <w:t>Итоговая комплексная работа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116.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Предложение и словосочетание.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117.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Контрольное изложение повествовательного текста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118.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Предложение и словосочетание.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119.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Лексическое значение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РР Сочинение по репродукции картины И.И. Шишкина «Рожь».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121.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Состав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122.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Правописание орфограмм в значимых частях слова.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123.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E582B">
              <w:rPr>
                <w:rFonts w:ascii="Times New Roman" w:hAnsi="Times New Roman" w:cs="Times New Roman"/>
                <w:b/>
                <w:sz w:val="28"/>
                <w:szCs w:val="20"/>
              </w:rPr>
              <w:t>Итоговый контрольный диктант с грамматическим заданием.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49696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Части речи. Признаки частей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125.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Части речи. Имя числительное, наречие, глагол.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F429A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Контрольный словарный диктант.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126.</w:t>
            </w:r>
          </w:p>
        </w:tc>
        <w:tc>
          <w:tcPr>
            <w:tcW w:w="5471" w:type="dxa"/>
          </w:tcPr>
          <w:p w:rsidR="00496961" w:rsidRPr="00F429A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F429AB">
              <w:rPr>
                <w:rFonts w:ascii="Times New Roman" w:hAnsi="Times New Roman" w:cs="Times New Roman"/>
                <w:b/>
                <w:sz w:val="28"/>
                <w:szCs w:val="20"/>
              </w:rPr>
              <w:t>РР Подробное изложение  повествовательного текста.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127.</w:t>
            </w:r>
          </w:p>
        </w:tc>
        <w:tc>
          <w:tcPr>
            <w:tcW w:w="5471" w:type="dxa"/>
          </w:tcPr>
          <w:p w:rsidR="00496961" w:rsidRPr="00DE582B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 xml:space="preserve">Работа над ошибками. Служебные части речи. 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128.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C1F7C">
              <w:rPr>
                <w:rFonts w:ascii="Times New Roman" w:hAnsi="Times New Roman" w:cs="Times New Roman"/>
                <w:sz w:val="28"/>
                <w:szCs w:val="20"/>
              </w:rPr>
              <w:t>Правописание слов разных частей речи.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129.</w:t>
            </w:r>
          </w:p>
        </w:tc>
        <w:tc>
          <w:tcPr>
            <w:tcW w:w="5471" w:type="dxa"/>
          </w:tcPr>
          <w:p w:rsidR="00496961" w:rsidRPr="00EC1F7C" w:rsidRDefault="00496961" w:rsidP="009B7C1B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Звуки и буквы. Фонетико-графические упражнения.</w:t>
            </w:r>
          </w:p>
        </w:tc>
        <w:tc>
          <w:tcPr>
            <w:tcW w:w="16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496961" w:rsidRDefault="00496961" w:rsidP="009B7C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96961" w:rsidTr="009B7C1B">
        <w:tc>
          <w:tcPr>
            <w:tcW w:w="817" w:type="dxa"/>
          </w:tcPr>
          <w:p w:rsidR="00496961" w:rsidRDefault="00496961" w:rsidP="009B7C1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496961" w:rsidRPr="00496961" w:rsidRDefault="00496961" w:rsidP="009B7C1B">
            <w:pPr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                    </w:t>
            </w:r>
            <w:r w:rsidRPr="00496961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                                         </w:t>
            </w:r>
            <w:r w:rsidRPr="00496961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Итого </w:t>
            </w:r>
          </w:p>
        </w:tc>
        <w:tc>
          <w:tcPr>
            <w:tcW w:w="1617" w:type="dxa"/>
          </w:tcPr>
          <w:p w:rsidR="00496961" w:rsidRPr="00496961" w:rsidRDefault="00496961" w:rsidP="009B7C1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96961">
              <w:rPr>
                <w:rFonts w:ascii="Times New Roman" w:hAnsi="Times New Roman" w:cs="Times New Roman"/>
                <w:b/>
                <w:sz w:val="28"/>
              </w:rPr>
              <w:t>136</w:t>
            </w:r>
          </w:p>
        </w:tc>
        <w:tc>
          <w:tcPr>
            <w:tcW w:w="1666" w:type="dxa"/>
          </w:tcPr>
          <w:p w:rsidR="00496961" w:rsidRPr="00496961" w:rsidRDefault="00496961" w:rsidP="0049696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96961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</w:tr>
    </w:tbl>
    <w:p w:rsidR="0003032F" w:rsidRPr="0003032F" w:rsidRDefault="0003032F" w:rsidP="00030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032F" w:rsidRPr="0003032F" w:rsidSect="00223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112" w:rsidRDefault="00557112" w:rsidP="0003032F">
      <w:pPr>
        <w:spacing w:after="0" w:line="240" w:lineRule="auto"/>
      </w:pPr>
      <w:r>
        <w:separator/>
      </w:r>
    </w:p>
  </w:endnote>
  <w:endnote w:type="continuationSeparator" w:id="0">
    <w:p w:rsidR="00557112" w:rsidRDefault="00557112" w:rsidP="0003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112" w:rsidRDefault="00557112" w:rsidP="0003032F">
      <w:pPr>
        <w:spacing w:after="0" w:line="240" w:lineRule="auto"/>
      </w:pPr>
      <w:r>
        <w:separator/>
      </w:r>
    </w:p>
  </w:footnote>
  <w:footnote w:type="continuationSeparator" w:id="0">
    <w:p w:rsidR="00557112" w:rsidRDefault="00557112" w:rsidP="00030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A6AB5C2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83531"/>
    <w:multiLevelType w:val="hybridMultilevel"/>
    <w:tmpl w:val="A8369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401B0"/>
    <w:multiLevelType w:val="hybridMultilevel"/>
    <w:tmpl w:val="D0A875E6"/>
    <w:lvl w:ilvl="0" w:tplc="0419000D">
      <w:start w:val="1"/>
      <w:numFmt w:val="bullet"/>
      <w:lvlText w:val=""/>
      <w:lvlJc w:val="left"/>
      <w:pPr>
        <w:ind w:left="9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3">
    <w:nsid w:val="080E22EA"/>
    <w:multiLevelType w:val="hybridMultilevel"/>
    <w:tmpl w:val="62C0DD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E6B5E"/>
    <w:multiLevelType w:val="hybridMultilevel"/>
    <w:tmpl w:val="6E60B3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C5133"/>
    <w:multiLevelType w:val="hybridMultilevel"/>
    <w:tmpl w:val="9C48F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F152D"/>
    <w:multiLevelType w:val="hybridMultilevel"/>
    <w:tmpl w:val="2B3633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04FF6"/>
    <w:multiLevelType w:val="hybridMultilevel"/>
    <w:tmpl w:val="89E6E66E"/>
    <w:lvl w:ilvl="0" w:tplc="B02E6EF4">
      <w:start w:val="1"/>
      <w:numFmt w:val="bullet"/>
      <w:lvlText w:val="–"/>
      <w:lvlJc w:val="left"/>
      <w:pPr>
        <w:ind w:left="-113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02879E0"/>
    <w:multiLevelType w:val="hybridMultilevel"/>
    <w:tmpl w:val="BD10C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24E86"/>
    <w:multiLevelType w:val="hybridMultilevel"/>
    <w:tmpl w:val="6B72587A"/>
    <w:lvl w:ilvl="0" w:tplc="0419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0">
    <w:nsid w:val="4F1C30CA"/>
    <w:multiLevelType w:val="hybridMultilevel"/>
    <w:tmpl w:val="C978B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92BDB"/>
    <w:multiLevelType w:val="hybridMultilevel"/>
    <w:tmpl w:val="78D02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20D25"/>
    <w:multiLevelType w:val="hybridMultilevel"/>
    <w:tmpl w:val="D46A7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260C01"/>
    <w:multiLevelType w:val="hybridMultilevel"/>
    <w:tmpl w:val="42CC1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8C1973"/>
    <w:multiLevelType w:val="hybridMultilevel"/>
    <w:tmpl w:val="1FA6A4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C2658"/>
    <w:multiLevelType w:val="hybridMultilevel"/>
    <w:tmpl w:val="7DF0DA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670F7"/>
    <w:multiLevelType w:val="hybridMultilevel"/>
    <w:tmpl w:val="12BADD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2"/>
  </w:num>
  <w:num w:numId="5">
    <w:abstractNumId w:val="0"/>
  </w:num>
  <w:num w:numId="6">
    <w:abstractNumId w:val="10"/>
  </w:num>
  <w:num w:numId="7">
    <w:abstractNumId w:val="13"/>
  </w:num>
  <w:num w:numId="8">
    <w:abstractNumId w:val="5"/>
  </w:num>
  <w:num w:numId="9">
    <w:abstractNumId w:val="14"/>
  </w:num>
  <w:num w:numId="10">
    <w:abstractNumId w:val="9"/>
  </w:num>
  <w:num w:numId="11">
    <w:abstractNumId w:val="15"/>
  </w:num>
  <w:num w:numId="12">
    <w:abstractNumId w:val="8"/>
  </w:num>
  <w:num w:numId="13">
    <w:abstractNumId w:val="3"/>
  </w:num>
  <w:num w:numId="14">
    <w:abstractNumId w:val="12"/>
  </w:num>
  <w:num w:numId="15">
    <w:abstractNumId w:val="4"/>
  </w:num>
  <w:num w:numId="16">
    <w:abstractNumId w:val="1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6B59"/>
    <w:rsid w:val="0003032F"/>
    <w:rsid w:val="00060BA1"/>
    <w:rsid w:val="001675B0"/>
    <w:rsid w:val="001E7FD4"/>
    <w:rsid w:val="002230BA"/>
    <w:rsid w:val="002B6762"/>
    <w:rsid w:val="00382DA9"/>
    <w:rsid w:val="003C7DB0"/>
    <w:rsid w:val="00413B5E"/>
    <w:rsid w:val="00496961"/>
    <w:rsid w:val="004D7DCB"/>
    <w:rsid w:val="0051001A"/>
    <w:rsid w:val="00557112"/>
    <w:rsid w:val="006875F8"/>
    <w:rsid w:val="009A00EB"/>
    <w:rsid w:val="009B7C1B"/>
    <w:rsid w:val="00AA7265"/>
    <w:rsid w:val="00C35190"/>
    <w:rsid w:val="00F03292"/>
    <w:rsid w:val="00FF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B59"/>
    <w:pPr>
      <w:ind w:left="720"/>
      <w:contextualSpacing/>
    </w:pPr>
  </w:style>
  <w:style w:type="paragraph" w:customStyle="1" w:styleId="a4">
    <w:name w:val="Основной"/>
    <w:basedOn w:val="a"/>
    <w:link w:val="a5"/>
    <w:rsid w:val="00FF6B5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6">
    <w:name w:val="Буллит"/>
    <w:basedOn w:val="a4"/>
    <w:link w:val="a7"/>
    <w:rsid w:val="00FF6B59"/>
    <w:pPr>
      <w:ind w:firstLine="244"/>
    </w:pPr>
  </w:style>
  <w:style w:type="character" w:customStyle="1" w:styleId="a5">
    <w:name w:val="Основной Знак"/>
    <w:link w:val="a4"/>
    <w:rsid w:val="00FF6B59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7">
    <w:name w:val="Буллит Знак"/>
    <w:link w:val="a6"/>
    <w:rsid w:val="00FF6B5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FF6B5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21">
    <w:name w:val="Средняя сетка 21"/>
    <w:basedOn w:val="a"/>
    <w:uiPriority w:val="1"/>
    <w:qFormat/>
    <w:rsid w:val="00FF6B59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">
    <w:name w:val="Заг 4"/>
    <w:basedOn w:val="a"/>
    <w:rsid w:val="00F0329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F03292"/>
    <w:rPr>
      <w:color w:val="000000"/>
      <w:w w:val="100"/>
    </w:rPr>
  </w:style>
  <w:style w:type="paragraph" w:styleId="a8">
    <w:name w:val="footnote text"/>
    <w:basedOn w:val="a"/>
    <w:link w:val="a9"/>
    <w:uiPriority w:val="99"/>
    <w:rsid w:val="00030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03032F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otnote reference"/>
    <w:uiPriority w:val="99"/>
    <w:rsid w:val="0003032F"/>
    <w:rPr>
      <w:vertAlign w:val="superscript"/>
    </w:rPr>
  </w:style>
  <w:style w:type="paragraph" w:customStyle="1" w:styleId="u-2-msonormal">
    <w:name w:val="u-2-msonormal"/>
    <w:basedOn w:val="a"/>
    <w:rsid w:val="004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4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19">
    <w:name w:val="c0 c19"/>
    <w:basedOn w:val="a0"/>
    <w:rsid w:val="00496961"/>
  </w:style>
  <w:style w:type="character" w:customStyle="1" w:styleId="c0">
    <w:name w:val="c0"/>
    <w:basedOn w:val="a0"/>
    <w:rsid w:val="00496961"/>
  </w:style>
  <w:style w:type="paragraph" w:customStyle="1" w:styleId="ab">
    <w:name w:val="Буллит Курсив"/>
    <w:basedOn w:val="a6"/>
    <w:link w:val="ac"/>
    <w:uiPriority w:val="99"/>
    <w:rsid w:val="00496961"/>
    <w:rPr>
      <w:i/>
      <w:iCs/>
    </w:rPr>
  </w:style>
  <w:style w:type="character" w:customStyle="1" w:styleId="ac">
    <w:name w:val="Буллит Курсив Знак"/>
    <w:link w:val="ab"/>
    <w:uiPriority w:val="99"/>
    <w:rsid w:val="00496961"/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table" w:styleId="ad">
    <w:name w:val="Table Grid"/>
    <w:basedOn w:val="a1"/>
    <w:uiPriority w:val="59"/>
    <w:rsid w:val="004969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96961"/>
  </w:style>
  <w:style w:type="paragraph" w:styleId="ae">
    <w:name w:val="Balloon Text"/>
    <w:basedOn w:val="a"/>
    <w:link w:val="af"/>
    <w:uiPriority w:val="99"/>
    <w:semiHidden/>
    <w:unhideWhenUsed/>
    <w:rsid w:val="009B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7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5503</Words>
  <Characters>31369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11</cp:revision>
  <cp:lastPrinted>2022-06-21T10:24:00Z</cp:lastPrinted>
  <dcterms:created xsi:type="dcterms:W3CDTF">2020-06-15T13:24:00Z</dcterms:created>
  <dcterms:modified xsi:type="dcterms:W3CDTF">2023-10-13T08:50:00Z</dcterms:modified>
</cp:coreProperties>
</file>